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7A1" w14:textId="4B62A903" w:rsidR="009F3ECB" w:rsidRDefault="00DA378C" w:rsidP="00AD6B9D">
      <w:pPr>
        <w:pStyle w:val="DocumentTitle"/>
      </w:pPr>
      <w:r>
        <w:t>Privacy</w:t>
      </w:r>
      <w:r>
        <w:rPr>
          <w:spacing w:val="-14"/>
        </w:rPr>
        <w:t xml:space="preserve"> </w:t>
      </w:r>
      <w:r>
        <w:t>Notice for</w:t>
      </w:r>
      <w:r w:rsidR="00AD6B9D">
        <w:br/>
      </w:r>
      <w:r>
        <w:t>California</w:t>
      </w:r>
      <w:r>
        <w:rPr>
          <w:spacing w:val="-10"/>
        </w:rPr>
        <w:t xml:space="preserve"> </w:t>
      </w:r>
      <w:r w:rsidR="008F6595">
        <w:rPr>
          <w:spacing w:val="-10"/>
        </w:rPr>
        <w:t xml:space="preserve">Applicants and </w:t>
      </w:r>
      <w:r>
        <w:rPr>
          <w:spacing w:val="-2"/>
        </w:rPr>
        <w:t>Employees</w:t>
      </w:r>
    </w:p>
    <w:p w14:paraId="437B2FD1" w14:textId="1BF50807" w:rsidR="009F3ECB" w:rsidRDefault="00077580">
      <w:pPr>
        <w:pStyle w:val="BodyText"/>
        <w:spacing w:before="10"/>
        <w:rPr>
          <w:b/>
          <w:sz w:val="17"/>
        </w:rPr>
      </w:pPr>
      <w:r>
        <w:rPr>
          <w:noProof/>
        </w:rPr>
        <mc:AlternateContent>
          <mc:Choice Requires="wps">
            <w:drawing>
              <wp:anchor distT="0" distB="0" distL="0" distR="0" simplePos="0" relativeHeight="487587840" behindDoc="1" locked="0" layoutInCell="1" allowOverlap="1" wp14:anchorId="2A5A2ADC" wp14:editId="2488C9C4">
                <wp:simplePos x="0" y="0"/>
                <wp:positionH relativeFrom="margin">
                  <wp:align>center</wp:align>
                </wp:positionH>
                <wp:positionV relativeFrom="paragraph">
                  <wp:posOffset>123825</wp:posOffset>
                </wp:positionV>
                <wp:extent cx="6057900" cy="330200"/>
                <wp:effectExtent l="0" t="0" r="19050" b="1270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30200"/>
                        </a:xfrm>
                        <a:prstGeom prst="rect">
                          <a:avLst/>
                        </a:prstGeom>
                        <a:ln w="12700">
                          <a:solidFill>
                            <a:srgbClr val="000000"/>
                          </a:solidFill>
                          <a:prstDash val="solid"/>
                        </a:ln>
                      </wps:spPr>
                      <wps:txbx>
                        <w:txbxContent>
                          <w:p w14:paraId="40FE3621" w14:textId="77777777" w:rsidR="009F3ECB" w:rsidRDefault="00DA378C">
                            <w:pPr>
                              <w:spacing w:before="20"/>
                              <w:ind w:left="79"/>
                              <w:rPr>
                                <w:b/>
                                <w:sz w:val="20"/>
                              </w:rPr>
                            </w:pPr>
                            <w:r>
                              <w:rPr>
                                <w:b/>
                                <w:sz w:val="20"/>
                              </w:rPr>
                              <w:t>CALIFORNIA LAW REQUIRES THAT WE PROVIDE YOU THIS NOTICE ABOUT THE COLLECTION AND</w:t>
                            </w:r>
                            <w:r>
                              <w:rPr>
                                <w:b/>
                                <w:spacing w:val="-3"/>
                                <w:sz w:val="20"/>
                              </w:rPr>
                              <w:t xml:space="preserve"> </w:t>
                            </w:r>
                            <w:r>
                              <w:rPr>
                                <w:b/>
                                <w:sz w:val="20"/>
                              </w:rPr>
                              <w:t>USE</w:t>
                            </w:r>
                            <w:r>
                              <w:rPr>
                                <w:b/>
                                <w:spacing w:val="-3"/>
                                <w:sz w:val="20"/>
                              </w:rPr>
                              <w:t xml:space="preserve"> </w:t>
                            </w:r>
                            <w:r>
                              <w:rPr>
                                <w:b/>
                                <w:sz w:val="20"/>
                              </w:rPr>
                              <w:t>OF</w:t>
                            </w:r>
                            <w:r>
                              <w:rPr>
                                <w:b/>
                                <w:spacing w:val="-3"/>
                                <w:sz w:val="20"/>
                              </w:rPr>
                              <w:t xml:space="preserve"> </w:t>
                            </w:r>
                            <w:r>
                              <w:rPr>
                                <w:b/>
                                <w:sz w:val="20"/>
                              </w:rPr>
                              <w:t>YOUR</w:t>
                            </w:r>
                            <w:r>
                              <w:rPr>
                                <w:b/>
                                <w:spacing w:val="-3"/>
                                <w:sz w:val="20"/>
                              </w:rPr>
                              <w:t xml:space="preserve"> </w:t>
                            </w:r>
                            <w:r>
                              <w:rPr>
                                <w:b/>
                                <w:sz w:val="20"/>
                              </w:rPr>
                              <w:t>PERSONAL</w:t>
                            </w:r>
                            <w:r>
                              <w:rPr>
                                <w:b/>
                                <w:spacing w:val="-3"/>
                                <w:sz w:val="20"/>
                              </w:rPr>
                              <w:t xml:space="preserve"> </w:t>
                            </w:r>
                            <w:r>
                              <w:rPr>
                                <w:b/>
                                <w:sz w:val="20"/>
                              </w:rPr>
                              <w:t>INFORMATION.</w:t>
                            </w:r>
                            <w:r>
                              <w:rPr>
                                <w:b/>
                                <w:spacing w:val="40"/>
                                <w:sz w:val="20"/>
                              </w:rPr>
                              <w:t xml:space="preserve"> </w:t>
                            </w:r>
                            <w:r>
                              <w:rPr>
                                <w:b/>
                                <w:sz w:val="20"/>
                              </w:rPr>
                              <w:t>WE</w:t>
                            </w:r>
                            <w:r>
                              <w:rPr>
                                <w:b/>
                                <w:spacing w:val="-3"/>
                                <w:sz w:val="20"/>
                              </w:rPr>
                              <w:t xml:space="preserve"> </w:t>
                            </w:r>
                            <w:r>
                              <w:rPr>
                                <w:b/>
                                <w:sz w:val="20"/>
                              </w:rPr>
                              <w:t>ENCOURAGE</w:t>
                            </w:r>
                            <w:r>
                              <w:rPr>
                                <w:b/>
                                <w:spacing w:val="-3"/>
                                <w:sz w:val="20"/>
                              </w:rPr>
                              <w:t xml:space="preserve"> </w:t>
                            </w:r>
                            <w:r>
                              <w:rPr>
                                <w:b/>
                                <w:sz w:val="20"/>
                              </w:rPr>
                              <w:t>YOU</w:t>
                            </w:r>
                            <w:r>
                              <w:rPr>
                                <w:b/>
                                <w:spacing w:val="-3"/>
                                <w:sz w:val="20"/>
                              </w:rPr>
                              <w:t xml:space="preserve"> </w:t>
                            </w:r>
                            <w:r>
                              <w:rPr>
                                <w:b/>
                                <w:sz w:val="20"/>
                              </w:rPr>
                              <w:t>TO</w:t>
                            </w:r>
                            <w:r>
                              <w:rPr>
                                <w:b/>
                                <w:spacing w:val="-3"/>
                                <w:sz w:val="20"/>
                              </w:rPr>
                              <w:t xml:space="preserve"> </w:t>
                            </w:r>
                            <w:r>
                              <w:rPr>
                                <w:b/>
                                <w:sz w:val="20"/>
                              </w:rPr>
                              <w:t>READ</w:t>
                            </w:r>
                            <w:r>
                              <w:rPr>
                                <w:b/>
                                <w:spacing w:val="-3"/>
                                <w:sz w:val="20"/>
                              </w:rPr>
                              <w:t xml:space="preserve"> </w:t>
                            </w:r>
                            <w:r>
                              <w:rPr>
                                <w:b/>
                                <w:sz w:val="20"/>
                              </w:rPr>
                              <w:t>IT</w:t>
                            </w:r>
                            <w:r>
                              <w:rPr>
                                <w:b/>
                                <w:spacing w:val="-3"/>
                                <w:sz w:val="20"/>
                              </w:rPr>
                              <w:t xml:space="preserve"> </w:t>
                            </w:r>
                            <w:r>
                              <w:rPr>
                                <w:b/>
                                <w:sz w:val="20"/>
                              </w:rPr>
                              <w:t>CAREFULLY.</w:t>
                            </w:r>
                          </w:p>
                        </w:txbxContent>
                      </wps:txbx>
                      <wps:bodyPr wrap="square" lIns="0" tIns="0" rIns="0" bIns="0" rtlCol="0">
                        <a:noAutofit/>
                      </wps:bodyPr>
                    </wps:wsp>
                  </a:graphicData>
                </a:graphic>
              </wp:anchor>
            </w:drawing>
          </mc:Choice>
          <mc:Fallback>
            <w:pict>
              <v:shapetype w14:anchorId="2A5A2ADC" id="_x0000_t202" coordsize="21600,21600" o:spt="202" path="m,l,21600r21600,l21600,xe">
                <v:stroke joinstyle="miter"/>
                <v:path gradientshapeok="t" o:connecttype="rect"/>
              </v:shapetype>
              <v:shape id="Textbox 1" o:spid="_x0000_s1026" type="#_x0000_t202" style="position:absolute;left:0;text-align:left;margin-left:0;margin-top:9.75pt;width:477pt;height:26pt;z-index:-157286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HwQEAAH8DAAAOAAAAZHJzL2Uyb0RvYy54bWysU1GP0zAMfkfiP0R5Z+3txB1U605w0yGk&#10;EyAd9wPSNFkr0jjY2dr9e5ys2+B4Q/QhtWvns7/P7upuGpzYG6QefC2vFqUUxmtoe7+t5fP3hzfv&#10;pKCofKsceFPLgyF5t379ajWGyiyhA9caFAziqRpDLbsYQ1UUpDszKFpAMJ6DFnBQkV3cFi2qkdEH&#10;VyzL8qYYAduAoA0Rf90cg3Kd8a01On61lkwUrpbcW8wn5rNJZ7FeqWqLKnS9nttQ/9DFoHrPRc9Q&#10;GxWV2GH/F9TQawQCGxcahgKs7bXJHJjNVfmCzVOngslcWBwKZ5no/8HqL/un8A1FnD7CxAPMJCg8&#10;gv5BrE0xBqrmnKQpVcTZiehkcUhvpiD4Imt7OOtppig0f7wp396+LzmkOXZ9XfLAkuDF5XZAip8M&#10;DCIZtUSeV+5A7R8pHlNPKamY82LkJpe3DJR8Ate3D71z2cFtc+9Q7FWadX7man+kJbyNou6Yl0Nz&#10;mvMz4SPHxDZOzcRtJLOB9sBCjbwrtaSfO4VGCvfZ8zDSYp0MPBnNycDo7iGvX+rSw4ddBNtndhfc&#10;uTJPOeszb2Rao9/9nHX5b9a/AAAA//8DAFBLAwQUAAYACAAAACEAz/p9ktkAAAAGAQAADwAAAGRy&#10;cy9kb3ducmV2LnhtbEyPwU7DMBBE70j8g7VI3KgTRKANcSoE6okLBLg78ZKE2uvIdtP071lO9Dgz&#10;q5m31XZxVswY4uhJQb7KQCB13ozUK/j82N2sQcSkyWjrCRWcMMK2vryodGn8kd5xblIvuIRiqRUM&#10;KU2llLEb0Om48hMSZ98+OJ1Yhl6aoI9c7qy8zbJ76fRIvDDoCZ8H7PbNwSl4CTm+nb72+e5nWduR&#10;8ldq5lap66vl6RFEwiX9H8MfPqNDzUytP5CJwirgRxK7mwIEp5vijo1WwUNegKwreY5f/wIAAP//&#10;AwBQSwECLQAUAAYACAAAACEAtoM4kv4AAADhAQAAEwAAAAAAAAAAAAAAAAAAAAAAW0NvbnRlbnRf&#10;VHlwZXNdLnhtbFBLAQItABQABgAIAAAAIQA4/SH/1gAAAJQBAAALAAAAAAAAAAAAAAAAAC8BAABf&#10;cmVscy8ucmVsc1BLAQItABQABgAIAAAAIQAD/QPHwQEAAH8DAAAOAAAAAAAAAAAAAAAAAC4CAABk&#10;cnMvZTJvRG9jLnhtbFBLAQItABQABgAIAAAAIQDP+n2S2QAAAAYBAAAPAAAAAAAAAAAAAAAAABsE&#10;AABkcnMvZG93bnJldi54bWxQSwUGAAAAAAQABADzAAAAIQUAAAAA&#10;" filled="f" strokeweight="1pt">
                <v:path arrowok="t"/>
                <v:textbox inset="0,0,0,0">
                  <w:txbxContent>
                    <w:p w14:paraId="40FE3621" w14:textId="77777777" w:rsidR="009F3ECB" w:rsidRDefault="00DA378C">
                      <w:pPr>
                        <w:spacing w:before="20"/>
                        <w:ind w:left="79"/>
                        <w:rPr>
                          <w:b/>
                          <w:sz w:val="20"/>
                        </w:rPr>
                      </w:pPr>
                      <w:r>
                        <w:rPr>
                          <w:b/>
                          <w:sz w:val="20"/>
                        </w:rPr>
                        <w:t>CALIFORNIA LAW REQUIRES THAT WE PROVIDE YOU THIS NOTICE ABOUT THE COLLECTION AND</w:t>
                      </w:r>
                      <w:r>
                        <w:rPr>
                          <w:b/>
                          <w:spacing w:val="-3"/>
                          <w:sz w:val="20"/>
                        </w:rPr>
                        <w:t xml:space="preserve"> </w:t>
                      </w:r>
                      <w:r>
                        <w:rPr>
                          <w:b/>
                          <w:sz w:val="20"/>
                        </w:rPr>
                        <w:t>USE</w:t>
                      </w:r>
                      <w:r>
                        <w:rPr>
                          <w:b/>
                          <w:spacing w:val="-3"/>
                          <w:sz w:val="20"/>
                        </w:rPr>
                        <w:t xml:space="preserve"> </w:t>
                      </w:r>
                      <w:r>
                        <w:rPr>
                          <w:b/>
                          <w:sz w:val="20"/>
                        </w:rPr>
                        <w:t>OF</w:t>
                      </w:r>
                      <w:r>
                        <w:rPr>
                          <w:b/>
                          <w:spacing w:val="-3"/>
                          <w:sz w:val="20"/>
                        </w:rPr>
                        <w:t xml:space="preserve"> </w:t>
                      </w:r>
                      <w:r>
                        <w:rPr>
                          <w:b/>
                          <w:sz w:val="20"/>
                        </w:rPr>
                        <w:t>YOUR</w:t>
                      </w:r>
                      <w:r>
                        <w:rPr>
                          <w:b/>
                          <w:spacing w:val="-3"/>
                          <w:sz w:val="20"/>
                        </w:rPr>
                        <w:t xml:space="preserve"> </w:t>
                      </w:r>
                      <w:r>
                        <w:rPr>
                          <w:b/>
                          <w:sz w:val="20"/>
                        </w:rPr>
                        <w:t>PERSONAL</w:t>
                      </w:r>
                      <w:r>
                        <w:rPr>
                          <w:b/>
                          <w:spacing w:val="-3"/>
                          <w:sz w:val="20"/>
                        </w:rPr>
                        <w:t xml:space="preserve"> </w:t>
                      </w:r>
                      <w:r>
                        <w:rPr>
                          <w:b/>
                          <w:sz w:val="20"/>
                        </w:rPr>
                        <w:t>INFORMATION.</w:t>
                      </w:r>
                      <w:r>
                        <w:rPr>
                          <w:b/>
                          <w:spacing w:val="40"/>
                          <w:sz w:val="20"/>
                        </w:rPr>
                        <w:t xml:space="preserve"> </w:t>
                      </w:r>
                      <w:r>
                        <w:rPr>
                          <w:b/>
                          <w:sz w:val="20"/>
                        </w:rPr>
                        <w:t>WE</w:t>
                      </w:r>
                      <w:r>
                        <w:rPr>
                          <w:b/>
                          <w:spacing w:val="-3"/>
                          <w:sz w:val="20"/>
                        </w:rPr>
                        <w:t xml:space="preserve"> </w:t>
                      </w:r>
                      <w:r>
                        <w:rPr>
                          <w:b/>
                          <w:sz w:val="20"/>
                        </w:rPr>
                        <w:t>ENCOURAGE</w:t>
                      </w:r>
                      <w:r>
                        <w:rPr>
                          <w:b/>
                          <w:spacing w:val="-3"/>
                          <w:sz w:val="20"/>
                        </w:rPr>
                        <w:t xml:space="preserve"> </w:t>
                      </w:r>
                      <w:r>
                        <w:rPr>
                          <w:b/>
                          <w:sz w:val="20"/>
                        </w:rPr>
                        <w:t>YOU</w:t>
                      </w:r>
                      <w:r>
                        <w:rPr>
                          <w:b/>
                          <w:spacing w:val="-3"/>
                          <w:sz w:val="20"/>
                        </w:rPr>
                        <w:t xml:space="preserve"> </w:t>
                      </w:r>
                      <w:r>
                        <w:rPr>
                          <w:b/>
                          <w:sz w:val="20"/>
                        </w:rPr>
                        <w:t>TO</w:t>
                      </w:r>
                      <w:r>
                        <w:rPr>
                          <w:b/>
                          <w:spacing w:val="-3"/>
                          <w:sz w:val="20"/>
                        </w:rPr>
                        <w:t xml:space="preserve"> </w:t>
                      </w:r>
                      <w:r>
                        <w:rPr>
                          <w:b/>
                          <w:sz w:val="20"/>
                        </w:rPr>
                        <w:t>READ</w:t>
                      </w:r>
                      <w:r>
                        <w:rPr>
                          <w:b/>
                          <w:spacing w:val="-3"/>
                          <w:sz w:val="20"/>
                        </w:rPr>
                        <w:t xml:space="preserve"> </w:t>
                      </w:r>
                      <w:r>
                        <w:rPr>
                          <w:b/>
                          <w:sz w:val="20"/>
                        </w:rPr>
                        <w:t>IT</w:t>
                      </w:r>
                      <w:r>
                        <w:rPr>
                          <w:b/>
                          <w:spacing w:val="-3"/>
                          <w:sz w:val="20"/>
                        </w:rPr>
                        <w:t xml:space="preserve"> </w:t>
                      </w:r>
                      <w:r>
                        <w:rPr>
                          <w:b/>
                          <w:sz w:val="20"/>
                        </w:rPr>
                        <w:t>CAREFULLY.</w:t>
                      </w:r>
                    </w:p>
                  </w:txbxContent>
                </v:textbox>
                <w10:wrap type="topAndBottom" anchorx="margin"/>
              </v:shape>
            </w:pict>
          </mc:Fallback>
        </mc:AlternateContent>
      </w:r>
    </w:p>
    <w:p w14:paraId="0841C886" w14:textId="4D7A3E4E" w:rsidR="009F3ECB" w:rsidRDefault="00DA378C" w:rsidP="00077580">
      <w:pPr>
        <w:spacing w:after="240"/>
        <w:jc w:val="both"/>
        <w:rPr>
          <w:i/>
          <w:sz w:val="20"/>
        </w:rPr>
      </w:pPr>
      <w:r>
        <w:rPr>
          <w:i/>
          <w:sz w:val="20"/>
        </w:rPr>
        <w:t>Effective</w:t>
      </w:r>
      <w:r>
        <w:rPr>
          <w:i/>
          <w:spacing w:val="-5"/>
          <w:sz w:val="20"/>
        </w:rPr>
        <w:t xml:space="preserve"> </w:t>
      </w:r>
      <w:r>
        <w:rPr>
          <w:i/>
          <w:sz w:val="20"/>
        </w:rPr>
        <w:t>Date:</w:t>
      </w:r>
      <w:r>
        <w:rPr>
          <w:i/>
          <w:spacing w:val="-5"/>
          <w:sz w:val="20"/>
        </w:rPr>
        <w:t xml:space="preserve"> </w:t>
      </w:r>
      <w:r w:rsidR="007920A8">
        <w:rPr>
          <w:i/>
          <w:sz w:val="20"/>
        </w:rPr>
        <w:t xml:space="preserve">November </w:t>
      </w:r>
      <w:r w:rsidR="00050FDD">
        <w:rPr>
          <w:i/>
          <w:sz w:val="20"/>
        </w:rPr>
        <w:t>1</w:t>
      </w:r>
      <w:r w:rsidR="00634E7F">
        <w:rPr>
          <w:i/>
          <w:sz w:val="20"/>
        </w:rPr>
        <w:t>5</w:t>
      </w:r>
      <w:r w:rsidR="007920A8">
        <w:rPr>
          <w:i/>
          <w:sz w:val="20"/>
        </w:rPr>
        <w:t>, 2024</w:t>
      </w:r>
    </w:p>
    <w:p w14:paraId="18585BF0" w14:textId="77777777" w:rsidR="009F3ECB" w:rsidRDefault="00DA378C" w:rsidP="00770FE5">
      <w:pPr>
        <w:pStyle w:val="Legal2L1"/>
      </w:pPr>
      <w:r w:rsidRPr="00446458">
        <w:rPr>
          <w:b/>
        </w:rPr>
        <w:t>Introduction</w:t>
      </w:r>
    </w:p>
    <w:p w14:paraId="752B0312" w14:textId="120D3ECA" w:rsidR="009F3ECB" w:rsidRDefault="00DA378C" w:rsidP="00770FE5">
      <w:pPr>
        <w:pStyle w:val="Legal2Cont1"/>
      </w:pPr>
      <w:r>
        <w:t>This notice (“</w:t>
      </w:r>
      <w:r>
        <w:rPr>
          <w:b/>
        </w:rPr>
        <w:t>Notice</w:t>
      </w:r>
      <w:r>
        <w:t>”) describes the categories of personal information that Taco Bell Corp. and its subsidiaries and affiliates, (</w:t>
      </w:r>
      <w:r w:rsidR="00043EF8">
        <w:t xml:space="preserve">including our parent companies, </w:t>
      </w:r>
      <w:r>
        <w:t>“</w:t>
      </w:r>
      <w:r>
        <w:rPr>
          <w:b/>
        </w:rPr>
        <w:t>Company</w:t>
      </w:r>
      <w:r>
        <w:t>”, “</w:t>
      </w:r>
      <w:r>
        <w:rPr>
          <w:b/>
        </w:rPr>
        <w:t>we</w:t>
      </w:r>
      <w:r>
        <w:t>”, “</w:t>
      </w:r>
      <w:r>
        <w:rPr>
          <w:b/>
        </w:rPr>
        <w:t>us</w:t>
      </w:r>
      <w:r>
        <w:t>” and “</w:t>
      </w:r>
      <w:r>
        <w:rPr>
          <w:b/>
        </w:rPr>
        <w:t>our</w:t>
      </w:r>
      <w:r>
        <w:t xml:space="preserve">”) collects about our employees who are California residents, and how we use and </w:t>
      </w:r>
      <w:r w:rsidR="00C322C1">
        <w:t xml:space="preserve">disclose </w:t>
      </w:r>
      <w:r>
        <w:t>that information.</w:t>
      </w:r>
    </w:p>
    <w:p w14:paraId="4B469499" w14:textId="2C3D8003" w:rsidR="00C501CD" w:rsidRDefault="00C501CD">
      <w:pPr>
        <w:pStyle w:val="BodyText"/>
        <w:spacing w:before="1"/>
        <w:ind w:left="200" w:right="199"/>
      </w:pPr>
      <w:r w:rsidRPr="00C501CD">
        <w:t>California Notice at Collection. You can find our CCPA Notice at Collectio</w:t>
      </w:r>
      <w:r>
        <w:t xml:space="preserve">n </w:t>
      </w:r>
      <w:r w:rsidRPr="00C501CD">
        <w:t>below</w:t>
      </w:r>
      <w:r>
        <w:t xml:space="preserve"> for employees who are California residents</w:t>
      </w:r>
      <w:r w:rsidRPr="00C501CD">
        <w:t>.</w:t>
      </w:r>
    </w:p>
    <w:p w14:paraId="3EFDC9F3" w14:textId="3A45FE71" w:rsidR="009F3ECB" w:rsidRDefault="00DA378C" w:rsidP="00770FE5">
      <w:pPr>
        <w:pStyle w:val="Legal2Cont1"/>
        <w:rPr>
          <w:b/>
        </w:rPr>
      </w:pPr>
      <w:r>
        <w:t>This notice applies to personal information collected about</w:t>
      </w:r>
      <w:r>
        <w:rPr>
          <w:spacing w:val="-3"/>
        </w:rPr>
        <w:t xml:space="preserve"> </w:t>
      </w:r>
      <w:r>
        <w:t>you</w:t>
      </w:r>
      <w:r>
        <w:rPr>
          <w:spacing w:val="-3"/>
        </w:rPr>
        <w:t xml:space="preserve"> </w:t>
      </w:r>
      <w:r>
        <w:t>in</w:t>
      </w:r>
      <w:r>
        <w:rPr>
          <w:spacing w:val="-3"/>
        </w:rPr>
        <w:t xml:space="preserve"> </w:t>
      </w:r>
      <w:r>
        <w:t>your</w:t>
      </w:r>
      <w:r>
        <w:rPr>
          <w:spacing w:val="-3"/>
        </w:rPr>
        <w:t xml:space="preserve"> </w:t>
      </w:r>
      <w:r>
        <w:t>capacity</w:t>
      </w:r>
      <w:r>
        <w:rPr>
          <w:spacing w:val="-3"/>
        </w:rPr>
        <w:t xml:space="preserve"> </w:t>
      </w:r>
      <w:r>
        <w:t>as</w:t>
      </w:r>
      <w:r>
        <w:rPr>
          <w:spacing w:val="-3"/>
        </w:rPr>
        <w:t xml:space="preserve"> </w:t>
      </w:r>
      <w:r>
        <w:t>an</w:t>
      </w:r>
      <w:r>
        <w:rPr>
          <w:spacing w:val="-3"/>
        </w:rPr>
        <w:t xml:space="preserve"> </w:t>
      </w:r>
      <w:r>
        <w:t>employee.</w:t>
      </w:r>
      <w:r>
        <w:rPr>
          <w:spacing w:val="-3"/>
        </w:rPr>
        <w:t xml:space="preserve"> </w:t>
      </w:r>
      <w:r>
        <w:t>See</w:t>
      </w:r>
      <w:r>
        <w:rPr>
          <w:spacing w:val="-3"/>
        </w:rPr>
        <w:t xml:space="preserve"> </w:t>
      </w:r>
      <w:r>
        <w:t xml:space="preserve">our </w:t>
      </w:r>
      <w:hyperlink r:id="rId7">
        <w:r>
          <w:rPr>
            <w:color w:val="0462C1"/>
            <w:u w:val="thick" w:color="0462C1"/>
          </w:rPr>
          <w:t>California Privacy Policy</w:t>
        </w:r>
      </w:hyperlink>
      <w:r>
        <w:rPr>
          <w:color w:val="0462C1"/>
        </w:rPr>
        <w:t xml:space="preserve"> </w:t>
      </w:r>
      <w:r>
        <w:t xml:space="preserve">for more information about how we use your information, and our </w:t>
      </w:r>
      <w:hyperlink r:id="rId8">
        <w:r>
          <w:rPr>
            <w:color w:val="0462C1"/>
            <w:u w:val="thick" w:color="0462C1"/>
          </w:rPr>
          <w:t>Privacy</w:t>
        </w:r>
      </w:hyperlink>
      <w:r>
        <w:rPr>
          <w:color w:val="0462C1"/>
        </w:rPr>
        <w:t xml:space="preserve"> </w:t>
      </w:r>
      <w:hyperlink r:id="rId9">
        <w:r>
          <w:rPr>
            <w:color w:val="0462C1"/>
            <w:u w:val="thick" w:color="0462C1"/>
          </w:rPr>
          <w:t>Policy</w:t>
        </w:r>
      </w:hyperlink>
      <w:r>
        <w:rPr>
          <w:color w:val="0462C1"/>
        </w:rPr>
        <w:t xml:space="preserve"> </w:t>
      </w:r>
      <w:r>
        <w:t xml:space="preserve">for information about our practices when you </w:t>
      </w:r>
      <w:r>
        <w:rPr>
          <w:b/>
        </w:rPr>
        <w:t>interact with us offline or online in the same manner that a website visitor or other non-employee may interact with us.</w:t>
      </w:r>
    </w:p>
    <w:p w14:paraId="14890327" w14:textId="77777777" w:rsidR="009F3ECB" w:rsidRDefault="00DA378C" w:rsidP="00770FE5">
      <w:pPr>
        <w:pStyle w:val="Legal2Cont1"/>
      </w:pPr>
      <w:r>
        <w:t>For purposes of this Notice, “</w:t>
      </w:r>
      <w:r>
        <w:rPr>
          <w:b/>
        </w:rPr>
        <w:t>personal information</w:t>
      </w:r>
      <w:r>
        <w:t>” and “</w:t>
      </w:r>
      <w:r>
        <w:rPr>
          <w:b/>
        </w:rPr>
        <w:t>sensitive personal information</w:t>
      </w:r>
      <w:r>
        <w:t>” have the meaning given in the California Consumer Privacy Act of 2018 (as amended, the “</w:t>
      </w:r>
      <w:r>
        <w:rPr>
          <w:b/>
        </w:rPr>
        <w:t>CCPA</w:t>
      </w:r>
      <w:r>
        <w:t>”).</w:t>
      </w:r>
    </w:p>
    <w:p w14:paraId="36D833E6" w14:textId="531DA1FC" w:rsidR="009F3ECB" w:rsidRDefault="00DA378C" w:rsidP="00770FE5">
      <w:pPr>
        <w:pStyle w:val="Legal2Cont1"/>
      </w:pPr>
      <w:r>
        <w:t>This</w:t>
      </w:r>
      <w:r>
        <w:rPr>
          <w:spacing w:val="-4"/>
        </w:rPr>
        <w:t xml:space="preserve"> </w:t>
      </w:r>
      <w:r>
        <w:t>Notice</w:t>
      </w:r>
      <w:r>
        <w:rPr>
          <w:spacing w:val="-4"/>
        </w:rPr>
        <w:t xml:space="preserve"> </w:t>
      </w:r>
      <w:r>
        <w:t>does</w:t>
      </w:r>
      <w:r>
        <w:rPr>
          <w:spacing w:val="-4"/>
        </w:rPr>
        <w:t xml:space="preserve"> </w:t>
      </w:r>
      <w:r>
        <w:t>not</w:t>
      </w:r>
      <w:r>
        <w:rPr>
          <w:spacing w:val="-4"/>
        </w:rPr>
        <w:t xml:space="preserve"> </w:t>
      </w:r>
      <w:r>
        <w:t>create</w:t>
      </w:r>
      <w:r>
        <w:rPr>
          <w:spacing w:val="-4"/>
        </w:rPr>
        <w:t xml:space="preserve"> </w:t>
      </w:r>
      <w:r>
        <w:t>or</w:t>
      </w:r>
      <w:r>
        <w:rPr>
          <w:spacing w:val="-4"/>
        </w:rPr>
        <w:t xml:space="preserve"> </w:t>
      </w:r>
      <w:r>
        <w:t>form</w:t>
      </w:r>
      <w:r>
        <w:rPr>
          <w:spacing w:val="-4"/>
        </w:rPr>
        <w:t xml:space="preserve"> </w:t>
      </w:r>
      <w:r>
        <w:t>part</w:t>
      </w:r>
      <w:r>
        <w:rPr>
          <w:spacing w:val="-4"/>
        </w:rPr>
        <w:t xml:space="preserve"> </w:t>
      </w:r>
      <w:r>
        <w:t>of</w:t>
      </w:r>
      <w:r>
        <w:rPr>
          <w:spacing w:val="-4"/>
        </w:rPr>
        <w:t xml:space="preserve"> </w:t>
      </w:r>
      <w:r>
        <w:t>any</w:t>
      </w:r>
      <w:r>
        <w:rPr>
          <w:spacing w:val="-4"/>
        </w:rPr>
        <w:t xml:space="preserve"> </w:t>
      </w:r>
      <w:r>
        <w:t>employment</w:t>
      </w:r>
      <w:r>
        <w:rPr>
          <w:spacing w:val="-4"/>
        </w:rPr>
        <w:t xml:space="preserve"> </w:t>
      </w:r>
      <w:r>
        <w:t xml:space="preserve">contract. If you have questions about this </w:t>
      </w:r>
      <w:r>
        <w:t>Notice, please contact</w:t>
      </w:r>
      <w:r w:rsidR="00E1759D">
        <w:t xml:space="preserve"> </w:t>
      </w:r>
      <w:hyperlink r:id="rId10" w:history="1">
        <w:r w:rsidR="00E1759D" w:rsidRPr="00E1759D">
          <w:rPr>
            <w:rStyle w:val="Hyperlink"/>
            <w:rFonts w:asciiTheme="minorHAnsi" w:hAnsiTheme="minorHAnsi" w:cstheme="minorHAnsi"/>
            <w:b/>
            <w:bCs/>
          </w:rPr>
          <w:t>globalprivacy@yum.com</w:t>
        </w:r>
      </w:hyperlink>
      <w:r>
        <w:t>.</w:t>
      </w:r>
    </w:p>
    <w:p w14:paraId="45D73ED6" w14:textId="35CA06E5" w:rsidR="00C501CD" w:rsidRDefault="00C501CD" w:rsidP="00770FE5">
      <w:pPr>
        <w:pStyle w:val="Legal2L1"/>
      </w:pPr>
      <w:r w:rsidRPr="00446458">
        <w:rPr>
          <w:b/>
        </w:rPr>
        <w:t xml:space="preserve">California Notice at Collection </w:t>
      </w:r>
    </w:p>
    <w:p w14:paraId="7D815194" w14:textId="0F52DB20" w:rsidR="00C501CD" w:rsidRDefault="00C501CD" w:rsidP="00770FE5">
      <w:pPr>
        <w:pStyle w:val="Legal2Cont1"/>
        <w:rPr>
          <w:b/>
          <w:bCs/>
        </w:rPr>
      </w:pPr>
      <w:r w:rsidRPr="0069118E">
        <w:t xml:space="preserve">The </w:t>
      </w:r>
      <w:r>
        <w:t xml:space="preserve">two </w:t>
      </w:r>
      <w:r w:rsidRPr="0069118E">
        <w:t>chart</w:t>
      </w:r>
      <w:r>
        <w:t>s</w:t>
      </w:r>
      <w:r w:rsidRPr="0069118E">
        <w:t xml:space="preserve"> below summarize the personal information we collect </w:t>
      </w:r>
      <w:r>
        <w:t xml:space="preserve">from employees </w:t>
      </w:r>
      <w:r w:rsidRPr="0069118E">
        <w:t>by reference to the categories of personal</w:t>
      </w:r>
      <w:r>
        <w:t xml:space="preserve"> </w:t>
      </w:r>
      <w:r w:rsidR="000337FE">
        <w:t xml:space="preserve">information </w:t>
      </w:r>
      <w:r>
        <w:t>and sensitive personal</w:t>
      </w:r>
      <w:r w:rsidRPr="0069118E">
        <w:t xml:space="preserve"> information specified in the CCPA (Cal. Civ. Code §1798.140) and </w:t>
      </w:r>
      <w:proofErr w:type="gramStart"/>
      <w:r w:rsidRPr="0069118E">
        <w:t>describes</w:t>
      </w:r>
      <w:proofErr w:type="gramEnd"/>
      <w:r w:rsidRPr="0069118E">
        <w:t xml:space="preserve"> our practices currently and during the 12 months preceding the effective date of this Notice. The terms in the chart</w:t>
      </w:r>
      <w:r>
        <w:t>s</w:t>
      </w:r>
      <w:r w:rsidRPr="0069118E">
        <w:t xml:space="preserve"> refer to the categories of information, categories of sources, purposes for collection, and categories of third parties to whom we disclose</w:t>
      </w:r>
      <w:r>
        <w:t xml:space="preserve"> </w:t>
      </w:r>
      <w:r w:rsidRPr="0069118E">
        <w:t>personal</w:t>
      </w:r>
      <w:r>
        <w:t xml:space="preserve"> </w:t>
      </w:r>
      <w:r w:rsidR="00236CD8">
        <w:t xml:space="preserve">information </w:t>
      </w:r>
      <w:r>
        <w:t>and sensitive personal</w:t>
      </w:r>
      <w:r w:rsidRPr="0069118E">
        <w:t xml:space="preserve"> information that are described in further detail in </w:t>
      </w:r>
      <w:r>
        <w:t>this Notice</w:t>
      </w:r>
      <w:r w:rsidRPr="0069118E">
        <w:t>. Information you voluntarily provide to us</w:t>
      </w:r>
      <w:r>
        <w:t xml:space="preserve"> </w:t>
      </w:r>
      <w:r w:rsidRPr="0069118E">
        <w:t>may contain other categories of personal information not described below.</w:t>
      </w:r>
    </w:p>
    <w:p w14:paraId="27FB3876" w14:textId="43C25A11" w:rsidR="00C501CD" w:rsidRDefault="00C501CD" w:rsidP="00770FE5">
      <w:pPr>
        <w:pStyle w:val="Legal2Cont1"/>
        <w:rPr>
          <w:b/>
          <w:bCs/>
        </w:rPr>
      </w:pPr>
      <w:r>
        <w:t xml:space="preserve">See Section 4.3 below for information on how long we retain your information. See Section 5 below for information on your California consumer rights. </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126"/>
        <w:gridCol w:w="3059"/>
        <w:gridCol w:w="1579"/>
      </w:tblGrid>
      <w:tr w:rsidR="006A1616" w:rsidRPr="00C501CD" w14:paraId="51AC22F5" w14:textId="4558363D" w:rsidTr="006A1616">
        <w:trPr>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4258E23" w14:textId="60232F88" w:rsidR="006A1616" w:rsidRDefault="006A1616">
            <w:pPr>
              <w:pStyle w:val="TableHeader"/>
              <w:jc w:val="center"/>
            </w:pPr>
            <w:r>
              <w:t>Personal Information</w:t>
            </w:r>
          </w:p>
        </w:tc>
      </w:tr>
      <w:tr w:rsidR="006A1616" w:rsidRPr="00C501CD" w14:paraId="57C04431" w14:textId="0FCAB59A" w:rsidTr="00344DBA">
        <w:trPr>
          <w:tblHeader/>
        </w:trPr>
        <w:tc>
          <w:tcPr>
            <w:tcW w:w="1260" w:type="pct"/>
            <w:tcBorders>
              <w:top w:val="single" w:sz="4" w:space="0" w:color="auto"/>
              <w:left w:val="single" w:sz="4" w:space="0" w:color="auto"/>
              <w:bottom w:val="single" w:sz="4" w:space="0" w:color="auto"/>
              <w:right w:val="single" w:sz="4" w:space="0" w:color="auto"/>
            </w:tcBorders>
            <w:shd w:val="clear" w:color="auto" w:fill="BFBFBF"/>
            <w:hideMark/>
          </w:tcPr>
          <w:p w14:paraId="201FC350" w14:textId="77777777" w:rsidR="006A1616" w:rsidRPr="00C501CD" w:rsidRDefault="006A1616" w:rsidP="00AD6B9D">
            <w:pPr>
              <w:pStyle w:val="TableHeader"/>
            </w:pPr>
            <w:r w:rsidRPr="00C501CD">
              <w:t>Personal Information we Collect</w:t>
            </w:r>
          </w:p>
        </w:tc>
        <w:tc>
          <w:tcPr>
            <w:tcW w:w="1176" w:type="pct"/>
            <w:tcBorders>
              <w:top w:val="single" w:sz="4" w:space="0" w:color="auto"/>
              <w:left w:val="single" w:sz="4" w:space="0" w:color="auto"/>
              <w:bottom w:val="single" w:sz="4" w:space="0" w:color="auto"/>
              <w:right w:val="single" w:sz="4" w:space="0" w:color="auto"/>
            </w:tcBorders>
            <w:shd w:val="clear" w:color="auto" w:fill="BFBFBF"/>
            <w:hideMark/>
          </w:tcPr>
          <w:p w14:paraId="7D94879C" w14:textId="77777777" w:rsidR="006A1616" w:rsidRPr="00C501CD" w:rsidRDefault="006A1616" w:rsidP="00AD6B9D">
            <w:pPr>
              <w:pStyle w:val="TableHeader"/>
            </w:pPr>
            <w:r w:rsidRPr="00C501CD">
              <w:t>CCPA statutory category</w:t>
            </w:r>
          </w:p>
        </w:tc>
        <w:tc>
          <w:tcPr>
            <w:tcW w:w="1690" w:type="pct"/>
            <w:tcBorders>
              <w:top w:val="single" w:sz="4" w:space="0" w:color="auto"/>
              <w:left w:val="single" w:sz="4" w:space="0" w:color="auto"/>
              <w:bottom w:val="single" w:sz="4" w:space="0" w:color="auto"/>
              <w:right w:val="single" w:sz="4" w:space="0" w:color="auto"/>
            </w:tcBorders>
            <w:shd w:val="clear" w:color="auto" w:fill="BFBFBF"/>
            <w:hideMark/>
          </w:tcPr>
          <w:p w14:paraId="46236AAD" w14:textId="77777777" w:rsidR="006A1616" w:rsidRPr="00C501CD" w:rsidRDefault="006A1616" w:rsidP="00AD6B9D">
            <w:pPr>
              <w:pStyle w:val="TableHeader"/>
            </w:pPr>
            <w:r w:rsidRPr="00C501CD">
              <w:t>Categories of third parties to whom we disclose PI for a business purpose</w:t>
            </w:r>
          </w:p>
        </w:tc>
        <w:tc>
          <w:tcPr>
            <w:tcW w:w="874" w:type="pct"/>
            <w:tcBorders>
              <w:top w:val="single" w:sz="4" w:space="0" w:color="auto"/>
              <w:left w:val="single" w:sz="4" w:space="0" w:color="auto"/>
              <w:bottom w:val="single" w:sz="4" w:space="0" w:color="auto"/>
              <w:right w:val="single" w:sz="4" w:space="0" w:color="auto"/>
            </w:tcBorders>
            <w:shd w:val="clear" w:color="auto" w:fill="BFBFBF"/>
          </w:tcPr>
          <w:p w14:paraId="6EA58319" w14:textId="05F733F9" w:rsidR="006A1616" w:rsidRPr="00C501CD" w:rsidRDefault="006A1616" w:rsidP="00AD6B9D">
            <w:pPr>
              <w:pStyle w:val="TableHeader"/>
            </w:pPr>
            <w:r>
              <w:t>Categories of third parties to whom we “sell” or “share” PI</w:t>
            </w:r>
          </w:p>
        </w:tc>
      </w:tr>
      <w:tr w:rsidR="006A1616" w:rsidRPr="00C501CD" w14:paraId="2D7681A3" w14:textId="5EA35216" w:rsidTr="00344DBA">
        <w:tc>
          <w:tcPr>
            <w:tcW w:w="1260" w:type="pct"/>
            <w:tcBorders>
              <w:top w:val="single" w:sz="4" w:space="0" w:color="auto"/>
              <w:left w:val="single" w:sz="4" w:space="0" w:color="auto"/>
              <w:bottom w:val="single" w:sz="4" w:space="0" w:color="auto"/>
              <w:right w:val="single" w:sz="4" w:space="0" w:color="auto"/>
            </w:tcBorders>
            <w:hideMark/>
          </w:tcPr>
          <w:p w14:paraId="0604E15F" w14:textId="77777777" w:rsidR="006A1616" w:rsidRPr="00C501CD" w:rsidRDefault="006A1616" w:rsidP="00AD6B9D">
            <w:pPr>
              <w:pStyle w:val="3Bullets"/>
              <w:rPr>
                <w:b/>
                <w:bCs/>
              </w:rPr>
            </w:pPr>
            <w:r w:rsidRPr="00C501CD">
              <w:t>Contact information</w:t>
            </w:r>
          </w:p>
        </w:tc>
        <w:tc>
          <w:tcPr>
            <w:tcW w:w="1176" w:type="pct"/>
            <w:tcBorders>
              <w:top w:val="single" w:sz="4" w:space="0" w:color="auto"/>
              <w:left w:val="single" w:sz="4" w:space="0" w:color="auto"/>
              <w:bottom w:val="single" w:sz="4" w:space="0" w:color="auto"/>
              <w:right w:val="single" w:sz="4" w:space="0" w:color="auto"/>
            </w:tcBorders>
            <w:hideMark/>
          </w:tcPr>
          <w:p w14:paraId="0446BDA0" w14:textId="77777777" w:rsidR="006A1616" w:rsidRPr="00C501CD" w:rsidRDefault="006A1616" w:rsidP="00AD6B9D">
            <w:pPr>
              <w:pStyle w:val="3Bullets"/>
              <w:rPr>
                <w:b/>
                <w:bCs/>
              </w:rPr>
            </w:pPr>
            <w:r w:rsidRPr="00C501CD">
              <w:t>Identifiers (online)</w:t>
            </w:r>
          </w:p>
          <w:p w14:paraId="28E55AE0" w14:textId="77777777" w:rsidR="006A1616" w:rsidRPr="00C501CD" w:rsidRDefault="006A1616" w:rsidP="00AD6B9D">
            <w:pPr>
              <w:pStyle w:val="3Bullets"/>
              <w:rPr>
                <w:b/>
                <w:bCs/>
              </w:rPr>
            </w:pPr>
            <w:r w:rsidRPr="00C501CD">
              <w:t>Identifiers (other)</w:t>
            </w:r>
          </w:p>
          <w:p w14:paraId="01DBFC40" w14:textId="77777777" w:rsidR="006A1616" w:rsidRPr="00C501CD" w:rsidRDefault="006A1616" w:rsidP="00AD6B9D">
            <w:pPr>
              <w:pStyle w:val="3Bullets"/>
              <w:rPr>
                <w:b/>
                <w:bCs/>
              </w:rPr>
            </w:pPr>
            <w:r w:rsidRPr="00C501CD">
              <w:t xml:space="preserve">Commercial </w:t>
            </w:r>
            <w:r w:rsidRPr="00C501CD">
              <w:lastRenderedPageBreak/>
              <w:t>information</w:t>
            </w:r>
          </w:p>
          <w:p w14:paraId="6F68D18E" w14:textId="77777777" w:rsidR="006A1616" w:rsidRPr="00C501CD" w:rsidRDefault="006A1616" w:rsidP="00AD6B9D">
            <w:pPr>
              <w:pStyle w:val="3Bullets"/>
              <w:rPr>
                <w:b/>
                <w:bCs/>
              </w:rPr>
            </w:pPr>
            <w:r w:rsidRPr="00C501CD">
              <w:t>California customer records</w:t>
            </w:r>
          </w:p>
        </w:tc>
        <w:tc>
          <w:tcPr>
            <w:tcW w:w="1690" w:type="pct"/>
            <w:tcBorders>
              <w:top w:val="single" w:sz="4" w:space="0" w:color="auto"/>
              <w:left w:val="single" w:sz="4" w:space="0" w:color="auto"/>
              <w:bottom w:val="single" w:sz="4" w:space="0" w:color="auto"/>
              <w:right w:val="single" w:sz="4" w:space="0" w:color="auto"/>
            </w:tcBorders>
            <w:hideMark/>
          </w:tcPr>
          <w:p w14:paraId="233C182C" w14:textId="77777777" w:rsidR="006A1616" w:rsidRPr="00C501CD" w:rsidRDefault="006A1616" w:rsidP="00AD6B9D">
            <w:pPr>
              <w:pStyle w:val="3Bullets"/>
              <w:rPr>
                <w:b/>
                <w:bCs/>
              </w:rPr>
            </w:pPr>
            <w:r w:rsidRPr="00C501CD">
              <w:lastRenderedPageBreak/>
              <w:t>Affiliates</w:t>
            </w:r>
          </w:p>
          <w:p w14:paraId="53780376" w14:textId="5FFA9A6F" w:rsidR="006A1616" w:rsidRPr="00C501CD" w:rsidRDefault="006A1616" w:rsidP="00AD6B9D">
            <w:pPr>
              <w:pStyle w:val="3Bullets"/>
              <w:rPr>
                <w:b/>
                <w:bCs/>
              </w:rPr>
            </w:pPr>
            <w:r>
              <w:t>Company</w:t>
            </w:r>
            <w:r w:rsidRPr="00C501CD">
              <w:t xml:space="preserve"> service providers</w:t>
            </w:r>
          </w:p>
          <w:p w14:paraId="3E29978A" w14:textId="77777777" w:rsidR="006A1616" w:rsidRPr="00C501CD" w:rsidRDefault="006A1616" w:rsidP="00AD6B9D">
            <w:pPr>
              <w:pStyle w:val="3Bullets"/>
              <w:rPr>
                <w:b/>
                <w:bCs/>
              </w:rPr>
            </w:pPr>
            <w:r w:rsidRPr="00C501CD">
              <w:t>Employee service providers</w:t>
            </w:r>
          </w:p>
          <w:p w14:paraId="5CA76285" w14:textId="77777777" w:rsidR="006A1616" w:rsidRPr="00C501CD" w:rsidRDefault="006A1616" w:rsidP="00AD6B9D">
            <w:pPr>
              <w:pStyle w:val="3Bullets"/>
              <w:rPr>
                <w:b/>
                <w:bCs/>
              </w:rPr>
            </w:pPr>
            <w:r w:rsidRPr="00C501CD">
              <w:lastRenderedPageBreak/>
              <w:t xml:space="preserve">Marketing audience </w:t>
            </w:r>
          </w:p>
          <w:p w14:paraId="1C7B7CE8" w14:textId="77777777" w:rsidR="006A1616" w:rsidRPr="00C501CD" w:rsidRDefault="006A1616" w:rsidP="00AD6B9D">
            <w:pPr>
              <w:pStyle w:val="3Bullets"/>
              <w:rPr>
                <w:b/>
                <w:bCs/>
              </w:rPr>
            </w:pPr>
            <w:r w:rsidRPr="00C501CD">
              <w:t xml:space="preserve">Government authorities and law enforcement </w:t>
            </w:r>
          </w:p>
          <w:p w14:paraId="48739C09" w14:textId="77777777" w:rsidR="006A1616" w:rsidRPr="00C501CD" w:rsidRDefault="006A1616" w:rsidP="00AD6B9D">
            <w:pPr>
              <w:pStyle w:val="3Bullets"/>
              <w:rPr>
                <w:b/>
                <w:bCs/>
              </w:rPr>
            </w:pPr>
            <w:r w:rsidRPr="00C501CD">
              <w:t>Professional advisors</w:t>
            </w:r>
          </w:p>
          <w:p w14:paraId="1635D140" w14:textId="77777777" w:rsidR="006A1616" w:rsidRPr="00C501CD" w:rsidRDefault="006A1616" w:rsidP="00AD6B9D">
            <w:pPr>
              <w:pStyle w:val="3Bullets"/>
              <w:rPr>
                <w:b/>
                <w:bCs/>
              </w:rPr>
            </w:pPr>
            <w:r w:rsidRPr="00C501CD">
              <w:t>Authorities and others</w:t>
            </w:r>
          </w:p>
          <w:p w14:paraId="29A93EC5" w14:textId="77777777" w:rsidR="006A1616" w:rsidRPr="00C501CD" w:rsidRDefault="006A1616" w:rsidP="00AD6B9D">
            <w:pPr>
              <w:pStyle w:val="3Bullets"/>
              <w:rPr>
                <w:b/>
                <w:bCs/>
              </w:rPr>
            </w:pPr>
            <w:r w:rsidRPr="00C501CD">
              <w:t>Business transferees</w:t>
            </w:r>
          </w:p>
          <w:p w14:paraId="5CD9E016" w14:textId="77777777" w:rsidR="006A1616" w:rsidRPr="00C501CD" w:rsidRDefault="006A1616" w:rsidP="00AD6B9D">
            <w:pPr>
              <w:pStyle w:val="3Bullets"/>
              <w:rPr>
                <w:b/>
                <w:bCs/>
              </w:rPr>
            </w:pPr>
            <w:r w:rsidRPr="00C501CD">
              <w:t>Customers and business partners</w:t>
            </w:r>
          </w:p>
        </w:tc>
        <w:tc>
          <w:tcPr>
            <w:tcW w:w="874" w:type="pct"/>
            <w:tcBorders>
              <w:top w:val="single" w:sz="4" w:space="0" w:color="auto"/>
              <w:left w:val="single" w:sz="4" w:space="0" w:color="auto"/>
              <w:bottom w:val="single" w:sz="4" w:space="0" w:color="auto"/>
              <w:right w:val="single" w:sz="4" w:space="0" w:color="auto"/>
            </w:tcBorders>
          </w:tcPr>
          <w:p w14:paraId="3A910782" w14:textId="00D7B81C" w:rsidR="006A1616" w:rsidRPr="00C501CD" w:rsidRDefault="006A1616" w:rsidP="00AD6B9D">
            <w:pPr>
              <w:pStyle w:val="3Bullets"/>
            </w:pPr>
            <w:r>
              <w:lastRenderedPageBreak/>
              <w:t>N/A</w:t>
            </w:r>
          </w:p>
        </w:tc>
      </w:tr>
      <w:tr w:rsidR="006A1616" w:rsidRPr="00C501CD" w14:paraId="2FB43D0F" w14:textId="68D9E72E" w:rsidTr="00344DBA">
        <w:tc>
          <w:tcPr>
            <w:tcW w:w="1260" w:type="pct"/>
            <w:tcBorders>
              <w:top w:val="single" w:sz="4" w:space="0" w:color="auto"/>
              <w:left w:val="single" w:sz="4" w:space="0" w:color="auto"/>
              <w:bottom w:val="single" w:sz="4" w:space="0" w:color="auto"/>
              <w:right w:val="single" w:sz="4" w:space="0" w:color="auto"/>
            </w:tcBorders>
            <w:hideMark/>
          </w:tcPr>
          <w:p w14:paraId="3658154B" w14:textId="77777777" w:rsidR="006A1616" w:rsidRPr="00C501CD" w:rsidRDefault="006A1616" w:rsidP="00AD6B9D">
            <w:pPr>
              <w:pStyle w:val="3Bullets"/>
              <w:rPr>
                <w:b/>
                <w:bCs/>
              </w:rPr>
            </w:pPr>
            <w:r w:rsidRPr="00C501CD">
              <w:t>Immigration status</w:t>
            </w:r>
          </w:p>
        </w:tc>
        <w:tc>
          <w:tcPr>
            <w:tcW w:w="1176" w:type="pct"/>
            <w:tcBorders>
              <w:top w:val="single" w:sz="4" w:space="0" w:color="auto"/>
              <w:left w:val="single" w:sz="4" w:space="0" w:color="auto"/>
              <w:bottom w:val="single" w:sz="4" w:space="0" w:color="auto"/>
              <w:right w:val="single" w:sz="4" w:space="0" w:color="auto"/>
            </w:tcBorders>
            <w:hideMark/>
          </w:tcPr>
          <w:p w14:paraId="6C35B83C" w14:textId="77777777" w:rsidR="006A1616" w:rsidRPr="00C501CD" w:rsidRDefault="006A1616" w:rsidP="00AD6B9D">
            <w:pPr>
              <w:pStyle w:val="3Bullets"/>
              <w:rPr>
                <w:b/>
                <w:bCs/>
              </w:rPr>
            </w:pPr>
            <w:r w:rsidRPr="00C501CD">
              <w:t>Identifiers (other)</w:t>
            </w:r>
          </w:p>
          <w:p w14:paraId="63E9B567" w14:textId="77777777" w:rsidR="006A1616" w:rsidRPr="00C501CD" w:rsidRDefault="006A1616" w:rsidP="00AD6B9D">
            <w:pPr>
              <w:pStyle w:val="3Bullets"/>
              <w:rPr>
                <w:b/>
                <w:bCs/>
              </w:rPr>
            </w:pPr>
            <w:r w:rsidRPr="00C501CD">
              <w:t>California customer records</w:t>
            </w:r>
          </w:p>
        </w:tc>
        <w:tc>
          <w:tcPr>
            <w:tcW w:w="1690" w:type="pct"/>
            <w:tcBorders>
              <w:top w:val="single" w:sz="4" w:space="0" w:color="auto"/>
              <w:left w:val="single" w:sz="4" w:space="0" w:color="auto"/>
              <w:bottom w:val="single" w:sz="4" w:space="0" w:color="auto"/>
              <w:right w:val="single" w:sz="4" w:space="0" w:color="auto"/>
            </w:tcBorders>
            <w:hideMark/>
          </w:tcPr>
          <w:p w14:paraId="17E127EE" w14:textId="77777777" w:rsidR="006A1616" w:rsidRPr="00C501CD" w:rsidRDefault="006A1616" w:rsidP="00AD6B9D">
            <w:pPr>
              <w:pStyle w:val="3Bullets"/>
              <w:rPr>
                <w:b/>
                <w:bCs/>
              </w:rPr>
            </w:pPr>
            <w:r w:rsidRPr="00C501CD">
              <w:t>Affiliates</w:t>
            </w:r>
          </w:p>
          <w:p w14:paraId="33C5A470" w14:textId="350972E4" w:rsidR="006A1616" w:rsidRPr="00C501CD" w:rsidRDefault="006A1616" w:rsidP="00AD6B9D">
            <w:pPr>
              <w:pStyle w:val="3Bullets"/>
              <w:rPr>
                <w:b/>
                <w:bCs/>
              </w:rPr>
            </w:pPr>
            <w:r>
              <w:t>Company</w:t>
            </w:r>
            <w:r w:rsidRPr="00C501CD">
              <w:t xml:space="preserve"> service providers</w:t>
            </w:r>
          </w:p>
          <w:p w14:paraId="40422166" w14:textId="77777777" w:rsidR="006A1616" w:rsidRPr="00C501CD" w:rsidRDefault="006A1616" w:rsidP="00AD6B9D">
            <w:pPr>
              <w:pStyle w:val="3Bullets"/>
              <w:rPr>
                <w:b/>
                <w:bCs/>
              </w:rPr>
            </w:pPr>
            <w:r w:rsidRPr="00C501CD">
              <w:t>Employee service providers</w:t>
            </w:r>
          </w:p>
          <w:p w14:paraId="043B62B5" w14:textId="77777777" w:rsidR="006A1616" w:rsidRPr="00C501CD" w:rsidRDefault="006A1616" w:rsidP="00AD6B9D">
            <w:pPr>
              <w:pStyle w:val="3Bullets"/>
              <w:rPr>
                <w:b/>
                <w:bCs/>
              </w:rPr>
            </w:pPr>
            <w:r w:rsidRPr="00C501CD">
              <w:t xml:space="preserve">Government authorities and law enforcement </w:t>
            </w:r>
          </w:p>
          <w:p w14:paraId="75466B0E" w14:textId="77777777" w:rsidR="006A1616" w:rsidRPr="00C501CD" w:rsidRDefault="006A1616" w:rsidP="00AD6B9D">
            <w:pPr>
              <w:pStyle w:val="3Bullets"/>
              <w:rPr>
                <w:b/>
                <w:bCs/>
              </w:rPr>
            </w:pPr>
            <w:r w:rsidRPr="00C501CD">
              <w:t>Professional advisors</w:t>
            </w:r>
          </w:p>
          <w:p w14:paraId="2985E5DC" w14:textId="77777777" w:rsidR="006A1616" w:rsidRPr="00C501CD" w:rsidRDefault="006A1616" w:rsidP="00AD6B9D">
            <w:pPr>
              <w:pStyle w:val="3Bullets"/>
              <w:rPr>
                <w:b/>
                <w:bCs/>
              </w:rPr>
            </w:pPr>
            <w:r w:rsidRPr="00C501CD">
              <w:t>Authorities and others</w:t>
            </w:r>
          </w:p>
          <w:p w14:paraId="10CFE072" w14:textId="77777777" w:rsidR="006A1616" w:rsidRPr="00C501CD" w:rsidRDefault="006A1616" w:rsidP="00AD6B9D">
            <w:pPr>
              <w:pStyle w:val="3Bullets"/>
              <w:rPr>
                <w:b/>
                <w:bCs/>
              </w:rPr>
            </w:pPr>
            <w:r w:rsidRPr="00C501CD">
              <w:t>Business transferees</w:t>
            </w:r>
          </w:p>
          <w:p w14:paraId="11E23FBF" w14:textId="21945332"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0A86D191" w14:textId="066E13FF" w:rsidR="006A1616" w:rsidRPr="00C501CD" w:rsidRDefault="006A1616" w:rsidP="00AD6B9D">
            <w:pPr>
              <w:pStyle w:val="3Bullets"/>
            </w:pPr>
            <w:r>
              <w:t>N/A</w:t>
            </w:r>
          </w:p>
        </w:tc>
      </w:tr>
      <w:tr w:rsidR="006A1616" w:rsidRPr="00C501CD" w14:paraId="3AEFEDEB" w14:textId="712252D5" w:rsidTr="00344DBA">
        <w:tc>
          <w:tcPr>
            <w:tcW w:w="1260" w:type="pct"/>
            <w:tcBorders>
              <w:top w:val="single" w:sz="4" w:space="0" w:color="auto"/>
              <w:left w:val="single" w:sz="4" w:space="0" w:color="auto"/>
              <w:bottom w:val="single" w:sz="4" w:space="0" w:color="auto"/>
              <w:right w:val="single" w:sz="4" w:space="0" w:color="auto"/>
            </w:tcBorders>
            <w:hideMark/>
          </w:tcPr>
          <w:p w14:paraId="3097248B" w14:textId="77777777" w:rsidR="006A1616" w:rsidRPr="00C501CD" w:rsidRDefault="006A1616" w:rsidP="00AD6B9D">
            <w:pPr>
              <w:pStyle w:val="3Bullets"/>
              <w:rPr>
                <w:b/>
                <w:bCs/>
              </w:rPr>
            </w:pPr>
            <w:r w:rsidRPr="00C501CD">
              <w:t xml:space="preserve">Biographical information  </w:t>
            </w:r>
          </w:p>
        </w:tc>
        <w:tc>
          <w:tcPr>
            <w:tcW w:w="1176" w:type="pct"/>
            <w:tcBorders>
              <w:top w:val="single" w:sz="4" w:space="0" w:color="auto"/>
              <w:left w:val="single" w:sz="4" w:space="0" w:color="auto"/>
              <w:bottom w:val="single" w:sz="4" w:space="0" w:color="auto"/>
              <w:right w:val="single" w:sz="4" w:space="0" w:color="auto"/>
            </w:tcBorders>
            <w:hideMark/>
          </w:tcPr>
          <w:p w14:paraId="3161B5E6" w14:textId="77777777" w:rsidR="006A1616" w:rsidRPr="00C501CD" w:rsidRDefault="006A1616" w:rsidP="00AD6B9D">
            <w:pPr>
              <w:pStyle w:val="3Bullets"/>
              <w:rPr>
                <w:b/>
                <w:bCs/>
              </w:rPr>
            </w:pPr>
            <w:r w:rsidRPr="00C501CD">
              <w:t>Identifiers (online)</w:t>
            </w:r>
          </w:p>
          <w:p w14:paraId="0C8C0463" w14:textId="77777777" w:rsidR="006A1616" w:rsidRPr="00C501CD" w:rsidRDefault="006A1616" w:rsidP="00AD6B9D">
            <w:pPr>
              <w:pStyle w:val="3Bullets"/>
              <w:rPr>
                <w:b/>
                <w:bCs/>
              </w:rPr>
            </w:pPr>
            <w:r w:rsidRPr="00C501CD">
              <w:t xml:space="preserve">Identifiers (other) </w:t>
            </w:r>
          </w:p>
          <w:p w14:paraId="7290F68B" w14:textId="77777777" w:rsidR="006A1616" w:rsidRPr="00C501CD" w:rsidRDefault="006A1616" w:rsidP="00AD6B9D">
            <w:pPr>
              <w:pStyle w:val="3Bullets"/>
              <w:rPr>
                <w:b/>
                <w:bCs/>
              </w:rPr>
            </w:pPr>
            <w:r w:rsidRPr="00C501CD">
              <w:t>Commercial information</w:t>
            </w:r>
          </w:p>
          <w:p w14:paraId="3E4F359F" w14:textId="77777777" w:rsidR="006A1616" w:rsidRPr="00C501CD" w:rsidRDefault="006A1616" w:rsidP="00AD6B9D">
            <w:pPr>
              <w:pStyle w:val="3Bullets"/>
              <w:rPr>
                <w:b/>
                <w:bCs/>
              </w:rPr>
            </w:pPr>
            <w:r w:rsidRPr="00C501CD">
              <w:t>California customer records</w:t>
            </w:r>
          </w:p>
        </w:tc>
        <w:tc>
          <w:tcPr>
            <w:tcW w:w="1690" w:type="pct"/>
            <w:tcBorders>
              <w:top w:val="single" w:sz="4" w:space="0" w:color="auto"/>
              <w:left w:val="single" w:sz="4" w:space="0" w:color="auto"/>
              <w:bottom w:val="single" w:sz="4" w:space="0" w:color="auto"/>
              <w:right w:val="single" w:sz="4" w:space="0" w:color="auto"/>
            </w:tcBorders>
            <w:hideMark/>
          </w:tcPr>
          <w:p w14:paraId="7FC8E9CD" w14:textId="77777777" w:rsidR="006A1616" w:rsidRPr="00C501CD" w:rsidRDefault="006A1616" w:rsidP="00AD6B9D">
            <w:pPr>
              <w:pStyle w:val="3Bullets"/>
              <w:rPr>
                <w:b/>
                <w:bCs/>
              </w:rPr>
            </w:pPr>
            <w:r w:rsidRPr="00C501CD">
              <w:t>Affiliates</w:t>
            </w:r>
          </w:p>
          <w:p w14:paraId="59BE63E5" w14:textId="15EDC624" w:rsidR="006A1616" w:rsidRPr="00344DBA" w:rsidRDefault="006A1616" w:rsidP="00AD6B9D">
            <w:pPr>
              <w:pStyle w:val="3Bullets"/>
              <w:rPr>
                <w:b/>
                <w:bCs/>
              </w:rPr>
            </w:pPr>
            <w:r>
              <w:t>Company s</w:t>
            </w:r>
            <w:r w:rsidRPr="00C501CD">
              <w:t>ervice providers</w:t>
            </w:r>
          </w:p>
          <w:p w14:paraId="3EA84477" w14:textId="38F35377" w:rsidR="006A1616" w:rsidRPr="00C501CD" w:rsidRDefault="006A1616" w:rsidP="00AD6B9D">
            <w:pPr>
              <w:pStyle w:val="3Bullets"/>
              <w:rPr>
                <w:b/>
                <w:bCs/>
              </w:rPr>
            </w:pPr>
            <w:r>
              <w:t>Employee service providers</w:t>
            </w:r>
          </w:p>
          <w:p w14:paraId="780B1CEF" w14:textId="77777777" w:rsidR="006A1616" w:rsidRPr="00C501CD" w:rsidRDefault="006A1616" w:rsidP="00AD6B9D">
            <w:pPr>
              <w:pStyle w:val="3Bullets"/>
              <w:rPr>
                <w:b/>
                <w:bCs/>
              </w:rPr>
            </w:pPr>
            <w:r w:rsidRPr="00C501CD">
              <w:t>Professional advisors</w:t>
            </w:r>
          </w:p>
          <w:p w14:paraId="5D61E75F" w14:textId="77777777" w:rsidR="006A1616" w:rsidRPr="00C501CD" w:rsidRDefault="006A1616" w:rsidP="00AD6B9D">
            <w:pPr>
              <w:pStyle w:val="3Bullets"/>
              <w:rPr>
                <w:b/>
                <w:bCs/>
              </w:rPr>
            </w:pPr>
            <w:r w:rsidRPr="00C501CD">
              <w:t>Authorities and others</w:t>
            </w:r>
          </w:p>
          <w:p w14:paraId="0FF60CBE" w14:textId="77777777" w:rsidR="006A1616" w:rsidRPr="00C501CD" w:rsidRDefault="006A1616" w:rsidP="00AD6B9D">
            <w:pPr>
              <w:pStyle w:val="3Bullets"/>
              <w:rPr>
                <w:b/>
                <w:bCs/>
              </w:rPr>
            </w:pPr>
            <w:r w:rsidRPr="00C501CD">
              <w:t>Business transferees</w:t>
            </w:r>
          </w:p>
          <w:p w14:paraId="6D5397B5" w14:textId="77777777" w:rsidR="006A1616" w:rsidRPr="00C501CD" w:rsidRDefault="006A1616" w:rsidP="00AD6B9D">
            <w:pPr>
              <w:pStyle w:val="3Bullets"/>
              <w:rPr>
                <w:b/>
                <w:bCs/>
              </w:rPr>
            </w:pPr>
            <w:r w:rsidRPr="00C501CD">
              <w:t>Business and marketing partners</w:t>
            </w:r>
          </w:p>
        </w:tc>
        <w:tc>
          <w:tcPr>
            <w:tcW w:w="874" w:type="pct"/>
            <w:tcBorders>
              <w:top w:val="single" w:sz="4" w:space="0" w:color="auto"/>
              <w:left w:val="single" w:sz="4" w:space="0" w:color="auto"/>
              <w:bottom w:val="single" w:sz="4" w:space="0" w:color="auto"/>
              <w:right w:val="single" w:sz="4" w:space="0" w:color="auto"/>
            </w:tcBorders>
          </w:tcPr>
          <w:p w14:paraId="4CD0A732" w14:textId="01C0A5CA" w:rsidR="006A1616" w:rsidRPr="00C501CD" w:rsidRDefault="006A1616" w:rsidP="00AD6B9D">
            <w:pPr>
              <w:pStyle w:val="3Bullets"/>
            </w:pPr>
            <w:r>
              <w:t>N/A</w:t>
            </w:r>
          </w:p>
        </w:tc>
      </w:tr>
      <w:tr w:rsidR="006A1616" w:rsidRPr="00C501CD" w14:paraId="7F22322F" w14:textId="7BAAFFB4" w:rsidTr="00344DBA">
        <w:tc>
          <w:tcPr>
            <w:tcW w:w="1260" w:type="pct"/>
            <w:tcBorders>
              <w:top w:val="single" w:sz="4" w:space="0" w:color="auto"/>
              <w:left w:val="single" w:sz="4" w:space="0" w:color="auto"/>
              <w:bottom w:val="single" w:sz="4" w:space="0" w:color="auto"/>
              <w:right w:val="single" w:sz="4" w:space="0" w:color="auto"/>
            </w:tcBorders>
            <w:hideMark/>
          </w:tcPr>
          <w:p w14:paraId="21873141" w14:textId="77777777" w:rsidR="006A1616" w:rsidRPr="00C501CD" w:rsidRDefault="006A1616" w:rsidP="00AD6B9D">
            <w:pPr>
              <w:pStyle w:val="3Bullets"/>
              <w:rPr>
                <w:b/>
                <w:bCs/>
              </w:rPr>
            </w:pPr>
            <w:r w:rsidRPr="00C501CD">
              <w:t xml:space="preserve">Professional qualifications </w:t>
            </w:r>
          </w:p>
        </w:tc>
        <w:tc>
          <w:tcPr>
            <w:tcW w:w="1176" w:type="pct"/>
            <w:tcBorders>
              <w:top w:val="single" w:sz="4" w:space="0" w:color="auto"/>
              <w:left w:val="single" w:sz="4" w:space="0" w:color="auto"/>
              <w:bottom w:val="single" w:sz="4" w:space="0" w:color="auto"/>
              <w:right w:val="single" w:sz="4" w:space="0" w:color="auto"/>
            </w:tcBorders>
            <w:hideMark/>
          </w:tcPr>
          <w:p w14:paraId="5A795F22" w14:textId="77777777" w:rsidR="006A1616" w:rsidRPr="00C501CD" w:rsidRDefault="006A1616" w:rsidP="00AD6B9D">
            <w:pPr>
              <w:pStyle w:val="3Bullets"/>
              <w:rPr>
                <w:b/>
                <w:bCs/>
              </w:rPr>
            </w:pPr>
            <w:r w:rsidRPr="00C501CD">
              <w:t>Identifiers (online)</w:t>
            </w:r>
          </w:p>
          <w:p w14:paraId="7D4370FE" w14:textId="77777777" w:rsidR="006A1616" w:rsidRPr="00C501CD" w:rsidRDefault="006A1616" w:rsidP="00AD6B9D">
            <w:pPr>
              <w:pStyle w:val="3Bullets"/>
              <w:rPr>
                <w:b/>
                <w:bCs/>
              </w:rPr>
            </w:pPr>
            <w:r w:rsidRPr="00C501CD">
              <w:t>Identifiers (other)</w:t>
            </w:r>
          </w:p>
          <w:p w14:paraId="1F52B1B8" w14:textId="77777777" w:rsidR="006A1616" w:rsidRPr="00C501CD" w:rsidRDefault="006A1616" w:rsidP="00AD6B9D">
            <w:pPr>
              <w:pStyle w:val="3Bullets"/>
              <w:rPr>
                <w:b/>
                <w:bCs/>
              </w:rPr>
            </w:pPr>
            <w:r w:rsidRPr="00C501CD">
              <w:t>Commercial information</w:t>
            </w:r>
          </w:p>
          <w:p w14:paraId="4278939F" w14:textId="2A65EFBA" w:rsidR="006A1616" w:rsidRPr="00C501CD" w:rsidRDefault="006A1616" w:rsidP="00AD6B9D">
            <w:pPr>
              <w:pStyle w:val="3Bullets"/>
              <w:rPr>
                <w:b/>
                <w:bCs/>
              </w:rPr>
            </w:pPr>
            <w:r w:rsidRPr="00C501CD">
              <w:t xml:space="preserve">California </w:t>
            </w:r>
            <w:r>
              <w:t>customer</w:t>
            </w:r>
            <w:r w:rsidRPr="00C501CD">
              <w:t xml:space="preserve"> records </w:t>
            </w:r>
          </w:p>
          <w:p w14:paraId="26C401F2" w14:textId="5A59FCCE" w:rsidR="006A1616" w:rsidRPr="00C501CD" w:rsidRDefault="006A1616" w:rsidP="00AD6B9D">
            <w:pPr>
              <w:pStyle w:val="3Bullets"/>
            </w:pPr>
            <w:r w:rsidRPr="00C501CD">
              <w:t xml:space="preserve">Professional </w:t>
            </w:r>
            <w:r>
              <w:t>or</w:t>
            </w:r>
            <w:r w:rsidRPr="00C501CD">
              <w:t xml:space="preserve"> employment related information </w:t>
            </w:r>
          </w:p>
        </w:tc>
        <w:tc>
          <w:tcPr>
            <w:tcW w:w="1690" w:type="pct"/>
            <w:tcBorders>
              <w:top w:val="single" w:sz="4" w:space="0" w:color="auto"/>
              <w:left w:val="single" w:sz="4" w:space="0" w:color="auto"/>
              <w:bottom w:val="single" w:sz="4" w:space="0" w:color="auto"/>
              <w:right w:val="single" w:sz="4" w:space="0" w:color="auto"/>
            </w:tcBorders>
            <w:hideMark/>
          </w:tcPr>
          <w:p w14:paraId="488B69D2" w14:textId="77777777" w:rsidR="006A1616" w:rsidRPr="00C501CD" w:rsidRDefault="006A1616" w:rsidP="00AD6B9D">
            <w:pPr>
              <w:pStyle w:val="3Bullets"/>
              <w:rPr>
                <w:b/>
                <w:bCs/>
              </w:rPr>
            </w:pPr>
            <w:r w:rsidRPr="00C501CD">
              <w:t>Affiliates</w:t>
            </w:r>
          </w:p>
          <w:p w14:paraId="27676D04" w14:textId="2E90B11A" w:rsidR="006A1616" w:rsidRPr="00344DBA" w:rsidRDefault="006A1616" w:rsidP="00AD6B9D">
            <w:pPr>
              <w:pStyle w:val="3Bullets"/>
              <w:rPr>
                <w:b/>
                <w:bCs/>
              </w:rPr>
            </w:pPr>
            <w:r>
              <w:t>Company s</w:t>
            </w:r>
            <w:r w:rsidRPr="00C501CD">
              <w:t>ervice providers</w:t>
            </w:r>
          </w:p>
          <w:p w14:paraId="4C5E410E" w14:textId="01FE784F" w:rsidR="006A1616" w:rsidRPr="00C501CD" w:rsidRDefault="006A1616" w:rsidP="00AD6B9D">
            <w:pPr>
              <w:pStyle w:val="3Bullets"/>
              <w:rPr>
                <w:b/>
                <w:bCs/>
              </w:rPr>
            </w:pPr>
            <w:r>
              <w:t>Employee service providers</w:t>
            </w:r>
          </w:p>
          <w:p w14:paraId="45CDF01E" w14:textId="77777777" w:rsidR="006A1616" w:rsidRPr="00C501CD" w:rsidRDefault="006A1616" w:rsidP="00AD6B9D">
            <w:pPr>
              <w:pStyle w:val="3Bullets"/>
              <w:rPr>
                <w:b/>
                <w:bCs/>
              </w:rPr>
            </w:pPr>
            <w:r w:rsidRPr="00C501CD">
              <w:t>Professional advisors</w:t>
            </w:r>
          </w:p>
          <w:p w14:paraId="08819B8C" w14:textId="77777777" w:rsidR="006A1616" w:rsidRPr="00C501CD" w:rsidRDefault="006A1616" w:rsidP="00AD6B9D">
            <w:pPr>
              <w:pStyle w:val="3Bullets"/>
              <w:rPr>
                <w:b/>
                <w:bCs/>
              </w:rPr>
            </w:pPr>
            <w:r w:rsidRPr="00C501CD">
              <w:t>Authorities and others</w:t>
            </w:r>
          </w:p>
          <w:p w14:paraId="6F390BDE" w14:textId="77777777" w:rsidR="006A1616" w:rsidRPr="00C501CD" w:rsidRDefault="006A1616" w:rsidP="00AD6B9D">
            <w:pPr>
              <w:pStyle w:val="3Bullets"/>
              <w:rPr>
                <w:b/>
                <w:bCs/>
              </w:rPr>
            </w:pPr>
            <w:r w:rsidRPr="00C501CD">
              <w:t>Business transferees</w:t>
            </w:r>
          </w:p>
          <w:p w14:paraId="7A8944D2" w14:textId="77777777" w:rsidR="006A1616" w:rsidRPr="00C501CD" w:rsidRDefault="006A1616" w:rsidP="00AD6B9D">
            <w:pPr>
              <w:pStyle w:val="3Bullets"/>
              <w:rPr>
                <w:b/>
                <w:bCs/>
              </w:rPr>
            </w:pPr>
            <w:r w:rsidRPr="00C501CD">
              <w:t>Business and marketing partners</w:t>
            </w:r>
          </w:p>
        </w:tc>
        <w:tc>
          <w:tcPr>
            <w:tcW w:w="874" w:type="pct"/>
            <w:tcBorders>
              <w:top w:val="single" w:sz="4" w:space="0" w:color="auto"/>
              <w:left w:val="single" w:sz="4" w:space="0" w:color="auto"/>
              <w:bottom w:val="single" w:sz="4" w:space="0" w:color="auto"/>
              <w:right w:val="single" w:sz="4" w:space="0" w:color="auto"/>
            </w:tcBorders>
          </w:tcPr>
          <w:p w14:paraId="6A2094B9" w14:textId="3AC95158" w:rsidR="006A1616" w:rsidRPr="00C501CD" w:rsidRDefault="006A1616" w:rsidP="00AD6B9D">
            <w:pPr>
              <w:pStyle w:val="3Bullets"/>
            </w:pPr>
            <w:r>
              <w:t>N/A</w:t>
            </w:r>
          </w:p>
        </w:tc>
      </w:tr>
      <w:tr w:rsidR="006A1616" w:rsidRPr="00C501CD" w14:paraId="51FE1B9F" w14:textId="7EF6729E" w:rsidTr="00344DBA">
        <w:tc>
          <w:tcPr>
            <w:tcW w:w="1260" w:type="pct"/>
            <w:tcBorders>
              <w:top w:val="single" w:sz="4" w:space="0" w:color="auto"/>
              <w:left w:val="single" w:sz="4" w:space="0" w:color="auto"/>
              <w:bottom w:val="single" w:sz="4" w:space="0" w:color="auto"/>
              <w:right w:val="single" w:sz="4" w:space="0" w:color="auto"/>
            </w:tcBorders>
            <w:hideMark/>
          </w:tcPr>
          <w:p w14:paraId="5DEC25B1" w14:textId="77777777" w:rsidR="006A1616" w:rsidRPr="00C501CD" w:rsidRDefault="006A1616" w:rsidP="00AD6B9D">
            <w:pPr>
              <w:pStyle w:val="3Bullets"/>
              <w:rPr>
                <w:b/>
                <w:bCs/>
              </w:rPr>
            </w:pPr>
            <w:r w:rsidRPr="00C501CD">
              <w:t xml:space="preserve">General employment information </w:t>
            </w:r>
          </w:p>
        </w:tc>
        <w:tc>
          <w:tcPr>
            <w:tcW w:w="1176" w:type="pct"/>
            <w:tcBorders>
              <w:top w:val="single" w:sz="4" w:space="0" w:color="auto"/>
              <w:left w:val="single" w:sz="4" w:space="0" w:color="auto"/>
              <w:bottom w:val="single" w:sz="4" w:space="0" w:color="auto"/>
              <w:right w:val="single" w:sz="4" w:space="0" w:color="auto"/>
            </w:tcBorders>
            <w:hideMark/>
          </w:tcPr>
          <w:p w14:paraId="0165A33D" w14:textId="1DB7D5FD" w:rsidR="006A1616" w:rsidRPr="00C501CD" w:rsidRDefault="006A1616" w:rsidP="00AD6B9D">
            <w:pPr>
              <w:pStyle w:val="3Bullets"/>
              <w:rPr>
                <w:b/>
                <w:bCs/>
              </w:rPr>
            </w:pPr>
            <w:r w:rsidRPr="00C501CD">
              <w:t xml:space="preserve">Professional </w:t>
            </w:r>
            <w:r>
              <w:t>or</w:t>
            </w:r>
            <w:r w:rsidRPr="00C501CD">
              <w:t xml:space="preserve"> employment related information </w:t>
            </w:r>
          </w:p>
          <w:p w14:paraId="3333FDB4" w14:textId="77777777" w:rsidR="006A1616" w:rsidRPr="00C501CD" w:rsidRDefault="006A1616" w:rsidP="00AD6B9D">
            <w:pPr>
              <w:pStyle w:val="3Bullets"/>
              <w:rPr>
                <w:b/>
                <w:bCs/>
              </w:rPr>
            </w:pPr>
            <w:r w:rsidRPr="00C501CD">
              <w:t xml:space="preserve">Identifiers </w:t>
            </w:r>
            <w:r w:rsidRPr="00C501CD">
              <w:lastRenderedPageBreak/>
              <w:t>(online)</w:t>
            </w:r>
          </w:p>
          <w:p w14:paraId="6C98B21D" w14:textId="77777777" w:rsidR="006A1616" w:rsidRPr="00C501CD" w:rsidRDefault="006A1616" w:rsidP="00AD6B9D">
            <w:pPr>
              <w:pStyle w:val="3Bullets"/>
              <w:rPr>
                <w:b/>
                <w:bCs/>
              </w:rPr>
            </w:pPr>
            <w:r w:rsidRPr="00C501CD">
              <w:t>Identifiers (other)</w:t>
            </w:r>
          </w:p>
          <w:p w14:paraId="38F5F211" w14:textId="77777777" w:rsidR="006A1616" w:rsidRPr="00C501CD" w:rsidRDefault="006A1616" w:rsidP="00AD6B9D">
            <w:pPr>
              <w:pStyle w:val="3Bullets"/>
              <w:rPr>
                <w:b/>
                <w:bCs/>
              </w:rPr>
            </w:pPr>
            <w:r w:rsidRPr="00C501CD">
              <w:t>Commercial information</w:t>
            </w:r>
          </w:p>
          <w:p w14:paraId="4E544B38" w14:textId="2F1D2294" w:rsidR="006A1616" w:rsidRPr="00C501CD" w:rsidRDefault="006A1616" w:rsidP="00AD6B9D">
            <w:pPr>
              <w:pStyle w:val="3Bullets"/>
              <w:rPr>
                <w:b/>
                <w:bCs/>
              </w:rPr>
            </w:pPr>
            <w:r w:rsidRPr="00C501CD">
              <w:t xml:space="preserve">California </w:t>
            </w:r>
            <w:r>
              <w:t>customer</w:t>
            </w:r>
            <w:r w:rsidRPr="00C501CD">
              <w:t xml:space="preserve"> records</w:t>
            </w:r>
          </w:p>
          <w:p w14:paraId="12D68368" w14:textId="77777777" w:rsidR="006A1616" w:rsidRPr="00C501CD" w:rsidRDefault="006A1616" w:rsidP="00344DBA">
            <w:pPr>
              <w:pStyle w:val="3Bullets"/>
              <w:numPr>
                <w:ilvl w:val="0"/>
                <w:numId w:val="0"/>
              </w:numPr>
              <w:ind w:left="578"/>
              <w:rPr>
                <w:b/>
                <w:bCs/>
              </w:rPr>
            </w:pPr>
          </w:p>
        </w:tc>
        <w:tc>
          <w:tcPr>
            <w:tcW w:w="1690" w:type="pct"/>
            <w:tcBorders>
              <w:top w:val="single" w:sz="4" w:space="0" w:color="auto"/>
              <w:left w:val="single" w:sz="4" w:space="0" w:color="auto"/>
              <w:bottom w:val="single" w:sz="4" w:space="0" w:color="auto"/>
              <w:right w:val="single" w:sz="4" w:space="0" w:color="auto"/>
            </w:tcBorders>
            <w:hideMark/>
          </w:tcPr>
          <w:p w14:paraId="4A7BDB03" w14:textId="77777777" w:rsidR="006A1616" w:rsidRPr="00C501CD" w:rsidRDefault="006A1616" w:rsidP="00AD6B9D">
            <w:pPr>
              <w:pStyle w:val="3Bullets"/>
              <w:rPr>
                <w:b/>
                <w:bCs/>
              </w:rPr>
            </w:pPr>
            <w:r w:rsidRPr="00C501CD">
              <w:lastRenderedPageBreak/>
              <w:t>Affiliates</w:t>
            </w:r>
          </w:p>
          <w:p w14:paraId="0C8DDEB4" w14:textId="27250C6D" w:rsidR="006A1616" w:rsidRPr="00C501CD" w:rsidRDefault="006A1616" w:rsidP="00AD6B9D">
            <w:pPr>
              <w:pStyle w:val="3Bullets"/>
              <w:rPr>
                <w:b/>
                <w:bCs/>
              </w:rPr>
            </w:pPr>
            <w:r>
              <w:t>Company</w:t>
            </w:r>
            <w:r w:rsidRPr="00C501CD">
              <w:t xml:space="preserve"> service providers</w:t>
            </w:r>
          </w:p>
          <w:p w14:paraId="39A56659" w14:textId="77777777" w:rsidR="006A1616" w:rsidRPr="00C501CD" w:rsidRDefault="006A1616" w:rsidP="00AD6B9D">
            <w:pPr>
              <w:pStyle w:val="3Bullets"/>
              <w:rPr>
                <w:b/>
                <w:bCs/>
              </w:rPr>
            </w:pPr>
            <w:r w:rsidRPr="00C501CD">
              <w:t>Employee service providers</w:t>
            </w:r>
          </w:p>
          <w:p w14:paraId="19543EB3" w14:textId="77777777" w:rsidR="006A1616" w:rsidRPr="00C501CD" w:rsidRDefault="006A1616" w:rsidP="00AD6B9D">
            <w:pPr>
              <w:pStyle w:val="3Bullets"/>
              <w:rPr>
                <w:b/>
                <w:bCs/>
              </w:rPr>
            </w:pPr>
            <w:r w:rsidRPr="00C501CD">
              <w:lastRenderedPageBreak/>
              <w:t xml:space="preserve">Marketing audience </w:t>
            </w:r>
          </w:p>
          <w:p w14:paraId="4FF60EC0" w14:textId="77777777" w:rsidR="006A1616" w:rsidRPr="00C501CD" w:rsidRDefault="006A1616" w:rsidP="00AD6B9D">
            <w:pPr>
              <w:pStyle w:val="3Bullets"/>
              <w:rPr>
                <w:b/>
                <w:bCs/>
              </w:rPr>
            </w:pPr>
            <w:r w:rsidRPr="00C501CD">
              <w:t xml:space="preserve">Government authorities and law enforcement </w:t>
            </w:r>
          </w:p>
          <w:p w14:paraId="2DA0BEA8" w14:textId="77777777" w:rsidR="006A1616" w:rsidRPr="00C501CD" w:rsidRDefault="006A1616" w:rsidP="00AD6B9D">
            <w:pPr>
              <w:pStyle w:val="3Bullets"/>
              <w:rPr>
                <w:b/>
                <w:bCs/>
              </w:rPr>
            </w:pPr>
            <w:r w:rsidRPr="00C501CD">
              <w:t>Professional advisors</w:t>
            </w:r>
          </w:p>
          <w:p w14:paraId="0ABF03E2" w14:textId="77777777" w:rsidR="006A1616" w:rsidRPr="00C501CD" w:rsidRDefault="006A1616" w:rsidP="00AD6B9D">
            <w:pPr>
              <w:pStyle w:val="3Bullets"/>
              <w:rPr>
                <w:b/>
                <w:bCs/>
              </w:rPr>
            </w:pPr>
            <w:r w:rsidRPr="00C501CD">
              <w:t>Authorities and others</w:t>
            </w:r>
          </w:p>
          <w:p w14:paraId="5D04A834" w14:textId="77777777" w:rsidR="006A1616" w:rsidRPr="00C501CD" w:rsidRDefault="006A1616" w:rsidP="00AD6B9D">
            <w:pPr>
              <w:pStyle w:val="3Bullets"/>
              <w:rPr>
                <w:b/>
                <w:bCs/>
              </w:rPr>
            </w:pPr>
            <w:r w:rsidRPr="00C501CD">
              <w:t>Business transferees</w:t>
            </w:r>
          </w:p>
          <w:p w14:paraId="16B5A816" w14:textId="102AA2DD"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4F980970" w14:textId="22362468" w:rsidR="006A1616" w:rsidRPr="00C501CD" w:rsidRDefault="006A1616" w:rsidP="00AD6B9D">
            <w:pPr>
              <w:pStyle w:val="3Bullets"/>
            </w:pPr>
            <w:r>
              <w:lastRenderedPageBreak/>
              <w:t>N/A</w:t>
            </w:r>
          </w:p>
        </w:tc>
      </w:tr>
      <w:tr w:rsidR="006A1616" w:rsidRPr="00C501CD" w14:paraId="7ACF9D38" w14:textId="16AEF936" w:rsidTr="00344DBA">
        <w:tc>
          <w:tcPr>
            <w:tcW w:w="1260" w:type="pct"/>
            <w:tcBorders>
              <w:top w:val="single" w:sz="4" w:space="0" w:color="auto"/>
              <w:left w:val="single" w:sz="4" w:space="0" w:color="auto"/>
              <w:bottom w:val="single" w:sz="4" w:space="0" w:color="auto"/>
              <w:right w:val="single" w:sz="4" w:space="0" w:color="auto"/>
            </w:tcBorders>
            <w:hideMark/>
          </w:tcPr>
          <w:p w14:paraId="1C76957B" w14:textId="77777777" w:rsidR="006A1616" w:rsidRPr="00C501CD" w:rsidRDefault="006A1616" w:rsidP="00AD6B9D">
            <w:pPr>
              <w:pStyle w:val="3Bullets"/>
              <w:rPr>
                <w:b/>
                <w:bCs/>
              </w:rPr>
            </w:pPr>
            <w:r w:rsidRPr="00C501CD">
              <w:t xml:space="preserve">Compensation, benefits, and payroll information </w:t>
            </w:r>
          </w:p>
        </w:tc>
        <w:tc>
          <w:tcPr>
            <w:tcW w:w="1176" w:type="pct"/>
            <w:tcBorders>
              <w:top w:val="single" w:sz="4" w:space="0" w:color="auto"/>
              <w:left w:val="single" w:sz="4" w:space="0" w:color="auto"/>
              <w:bottom w:val="single" w:sz="4" w:space="0" w:color="auto"/>
              <w:right w:val="single" w:sz="4" w:space="0" w:color="auto"/>
            </w:tcBorders>
            <w:hideMark/>
          </w:tcPr>
          <w:p w14:paraId="0C5146AF" w14:textId="77777777" w:rsidR="006A1616" w:rsidRPr="00C501CD" w:rsidRDefault="006A1616" w:rsidP="00AD6B9D">
            <w:pPr>
              <w:pStyle w:val="3Bullets"/>
              <w:rPr>
                <w:b/>
                <w:bCs/>
              </w:rPr>
            </w:pPr>
            <w:r w:rsidRPr="00C501CD">
              <w:t>Identifiers (online)</w:t>
            </w:r>
          </w:p>
          <w:p w14:paraId="2511677D" w14:textId="77777777" w:rsidR="006A1616" w:rsidRPr="00C501CD" w:rsidRDefault="006A1616" w:rsidP="00AD6B9D">
            <w:pPr>
              <w:pStyle w:val="3Bullets"/>
              <w:rPr>
                <w:b/>
                <w:bCs/>
              </w:rPr>
            </w:pPr>
            <w:r w:rsidRPr="00C501CD">
              <w:t>Identifiers (other)</w:t>
            </w:r>
          </w:p>
          <w:p w14:paraId="27BBFDEE" w14:textId="77777777" w:rsidR="006A1616" w:rsidRPr="00C501CD" w:rsidRDefault="006A1616" w:rsidP="00AD6B9D">
            <w:pPr>
              <w:pStyle w:val="3Bullets"/>
              <w:rPr>
                <w:b/>
                <w:bCs/>
              </w:rPr>
            </w:pPr>
            <w:r w:rsidRPr="00C501CD">
              <w:t>Commercial information</w:t>
            </w:r>
          </w:p>
          <w:p w14:paraId="72094CEE" w14:textId="77777777" w:rsidR="006A1616" w:rsidRPr="00C501CD" w:rsidRDefault="006A1616" w:rsidP="00AD6B9D">
            <w:pPr>
              <w:pStyle w:val="3Bullets"/>
              <w:rPr>
                <w:b/>
                <w:bCs/>
              </w:rPr>
            </w:pPr>
            <w:r w:rsidRPr="00C501CD">
              <w:t>California customer records</w:t>
            </w:r>
          </w:p>
          <w:p w14:paraId="69D92C83" w14:textId="77777777" w:rsidR="006A1616" w:rsidRPr="00C501CD" w:rsidRDefault="006A1616" w:rsidP="00AD6B9D">
            <w:pPr>
              <w:pStyle w:val="3Bullets"/>
              <w:rPr>
                <w:b/>
                <w:bCs/>
              </w:rPr>
            </w:pPr>
            <w:r w:rsidRPr="00C501CD">
              <w:t xml:space="preserve">Financial information </w:t>
            </w:r>
          </w:p>
          <w:p w14:paraId="4B8D86B7" w14:textId="799947FE" w:rsidR="006A1616" w:rsidRPr="00C501CD" w:rsidRDefault="006A1616" w:rsidP="00AD6B9D">
            <w:pPr>
              <w:pStyle w:val="3Bullets"/>
            </w:pPr>
            <w:r w:rsidRPr="00C501CD">
              <w:t xml:space="preserve">Professional </w:t>
            </w:r>
            <w:r>
              <w:t>or</w:t>
            </w:r>
            <w:r w:rsidRPr="00C501CD">
              <w:t xml:space="preserve"> employment related information </w:t>
            </w:r>
          </w:p>
        </w:tc>
        <w:tc>
          <w:tcPr>
            <w:tcW w:w="1690" w:type="pct"/>
            <w:tcBorders>
              <w:top w:val="single" w:sz="4" w:space="0" w:color="auto"/>
              <w:left w:val="single" w:sz="4" w:space="0" w:color="auto"/>
              <w:bottom w:val="single" w:sz="4" w:space="0" w:color="auto"/>
              <w:right w:val="single" w:sz="4" w:space="0" w:color="auto"/>
            </w:tcBorders>
            <w:hideMark/>
          </w:tcPr>
          <w:p w14:paraId="0F75EE41" w14:textId="77777777" w:rsidR="006A1616" w:rsidRPr="00C501CD" w:rsidRDefault="006A1616" w:rsidP="00AD6B9D">
            <w:pPr>
              <w:pStyle w:val="3Bullets"/>
              <w:rPr>
                <w:b/>
                <w:bCs/>
              </w:rPr>
            </w:pPr>
            <w:r w:rsidRPr="00C501CD">
              <w:t>Affiliates</w:t>
            </w:r>
          </w:p>
          <w:p w14:paraId="3A41E9F0" w14:textId="3B0EAC76" w:rsidR="006A1616" w:rsidRPr="00C501CD" w:rsidRDefault="006A1616" w:rsidP="00AD6B9D">
            <w:pPr>
              <w:pStyle w:val="3Bullets"/>
              <w:rPr>
                <w:b/>
                <w:bCs/>
              </w:rPr>
            </w:pPr>
            <w:r>
              <w:t>Company</w:t>
            </w:r>
            <w:r w:rsidRPr="00C501CD">
              <w:t xml:space="preserve"> service providers</w:t>
            </w:r>
          </w:p>
          <w:p w14:paraId="0DB86A1E" w14:textId="77777777" w:rsidR="006A1616" w:rsidRPr="00C501CD" w:rsidRDefault="006A1616" w:rsidP="00AD6B9D">
            <w:pPr>
              <w:pStyle w:val="3Bullets"/>
              <w:rPr>
                <w:b/>
                <w:bCs/>
              </w:rPr>
            </w:pPr>
            <w:r w:rsidRPr="00C501CD">
              <w:t>Employee service providers</w:t>
            </w:r>
          </w:p>
          <w:p w14:paraId="7F499EC0" w14:textId="77777777" w:rsidR="006A1616" w:rsidRPr="00C501CD" w:rsidRDefault="006A1616" w:rsidP="00AD6B9D">
            <w:pPr>
              <w:pStyle w:val="3Bullets"/>
              <w:rPr>
                <w:b/>
                <w:bCs/>
              </w:rPr>
            </w:pPr>
            <w:r w:rsidRPr="00C501CD">
              <w:t xml:space="preserve">Government authorities and law enforcement </w:t>
            </w:r>
          </w:p>
          <w:p w14:paraId="465C31A6" w14:textId="77777777" w:rsidR="006A1616" w:rsidRPr="00C501CD" w:rsidRDefault="006A1616" w:rsidP="00AD6B9D">
            <w:pPr>
              <w:pStyle w:val="3Bullets"/>
              <w:rPr>
                <w:b/>
                <w:bCs/>
              </w:rPr>
            </w:pPr>
            <w:r w:rsidRPr="00C501CD">
              <w:t>Professional advisors</w:t>
            </w:r>
          </w:p>
          <w:p w14:paraId="59E9778F" w14:textId="77777777" w:rsidR="006A1616" w:rsidRPr="00C501CD" w:rsidRDefault="006A1616" w:rsidP="00AD6B9D">
            <w:pPr>
              <w:pStyle w:val="3Bullets"/>
              <w:rPr>
                <w:b/>
                <w:bCs/>
              </w:rPr>
            </w:pPr>
            <w:r w:rsidRPr="00C501CD">
              <w:t>Authorities and others</w:t>
            </w:r>
          </w:p>
          <w:p w14:paraId="6C9C8303" w14:textId="77777777" w:rsidR="006A1616" w:rsidRPr="00C501CD" w:rsidRDefault="006A1616" w:rsidP="00AD6B9D">
            <w:pPr>
              <w:pStyle w:val="3Bullets"/>
              <w:rPr>
                <w:b/>
                <w:bCs/>
              </w:rPr>
            </w:pPr>
            <w:r w:rsidRPr="00C501CD">
              <w:t>Business transferees</w:t>
            </w:r>
          </w:p>
          <w:p w14:paraId="4B5AF0AB" w14:textId="48FB793F"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519B5931" w14:textId="70703B34" w:rsidR="006A1616" w:rsidRPr="00C501CD" w:rsidRDefault="006A1616" w:rsidP="00AD6B9D">
            <w:pPr>
              <w:pStyle w:val="3Bullets"/>
            </w:pPr>
            <w:r>
              <w:t>N/A</w:t>
            </w:r>
          </w:p>
        </w:tc>
      </w:tr>
      <w:tr w:rsidR="006A1616" w:rsidRPr="00C501CD" w14:paraId="376F1440" w14:textId="4FB99F11" w:rsidTr="00344DBA">
        <w:tc>
          <w:tcPr>
            <w:tcW w:w="1260" w:type="pct"/>
            <w:tcBorders>
              <w:top w:val="single" w:sz="4" w:space="0" w:color="auto"/>
              <w:left w:val="single" w:sz="4" w:space="0" w:color="auto"/>
              <w:bottom w:val="single" w:sz="4" w:space="0" w:color="auto"/>
              <w:right w:val="single" w:sz="4" w:space="0" w:color="auto"/>
            </w:tcBorders>
            <w:hideMark/>
          </w:tcPr>
          <w:p w14:paraId="09CF6A07" w14:textId="77777777" w:rsidR="006A1616" w:rsidRPr="00C501CD" w:rsidRDefault="006A1616" w:rsidP="00AD6B9D">
            <w:pPr>
              <w:pStyle w:val="3Bullets"/>
              <w:rPr>
                <w:b/>
                <w:bCs/>
              </w:rPr>
            </w:pPr>
            <w:r w:rsidRPr="00C501CD">
              <w:t xml:space="preserve">Performance information </w:t>
            </w:r>
          </w:p>
        </w:tc>
        <w:tc>
          <w:tcPr>
            <w:tcW w:w="1176" w:type="pct"/>
            <w:tcBorders>
              <w:top w:val="single" w:sz="4" w:space="0" w:color="auto"/>
              <w:left w:val="single" w:sz="4" w:space="0" w:color="auto"/>
              <w:bottom w:val="single" w:sz="4" w:space="0" w:color="auto"/>
              <w:right w:val="single" w:sz="4" w:space="0" w:color="auto"/>
            </w:tcBorders>
            <w:hideMark/>
          </w:tcPr>
          <w:p w14:paraId="75234B9B" w14:textId="77777777" w:rsidR="006A1616" w:rsidRPr="00C501CD" w:rsidRDefault="006A1616" w:rsidP="00AD6B9D">
            <w:pPr>
              <w:pStyle w:val="3Bullets"/>
              <w:rPr>
                <w:b/>
                <w:bCs/>
              </w:rPr>
            </w:pPr>
            <w:r w:rsidRPr="00C501CD">
              <w:t>Identifiers (online)</w:t>
            </w:r>
          </w:p>
          <w:p w14:paraId="66187AEF" w14:textId="77777777" w:rsidR="006A1616" w:rsidRPr="00C501CD" w:rsidRDefault="006A1616" w:rsidP="00AD6B9D">
            <w:pPr>
              <w:pStyle w:val="3Bullets"/>
              <w:rPr>
                <w:b/>
                <w:bCs/>
              </w:rPr>
            </w:pPr>
            <w:r w:rsidRPr="00C501CD">
              <w:t>Identifiers (other)</w:t>
            </w:r>
          </w:p>
          <w:p w14:paraId="543105F4" w14:textId="3EDF99AF" w:rsidR="006A1616" w:rsidRPr="00C501CD" w:rsidRDefault="006A1616" w:rsidP="00AD6B9D">
            <w:pPr>
              <w:pStyle w:val="3Bullets"/>
            </w:pPr>
            <w:r w:rsidRPr="00C501CD">
              <w:t xml:space="preserve">Professional </w:t>
            </w:r>
            <w:r>
              <w:t>or</w:t>
            </w:r>
            <w:r w:rsidRPr="00C501CD">
              <w:t xml:space="preserve"> employment related information </w:t>
            </w:r>
          </w:p>
        </w:tc>
        <w:tc>
          <w:tcPr>
            <w:tcW w:w="1690" w:type="pct"/>
            <w:tcBorders>
              <w:top w:val="single" w:sz="4" w:space="0" w:color="auto"/>
              <w:left w:val="single" w:sz="4" w:space="0" w:color="auto"/>
              <w:bottom w:val="single" w:sz="4" w:space="0" w:color="auto"/>
              <w:right w:val="single" w:sz="4" w:space="0" w:color="auto"/>
            </w:tcBorders>
            <w:hideMark/>
          </w:tcPr>
          <w:p w14:paraId="77BE4764" w14:textId="77777777" w:rsidR="006A1616" w:rsidRPr="00C501CD" w:rsidRDefault="006A1616" w:rsidP="00AD6B9D">
            <w:pPr>
              <w:pStyle w:val="3Bullets"/>
              <w:rPr>
                <w:b/>
                <w:bCs/>
              </w:rPr>
            </w:pPr>
            <w:r w:rsidRPr="00C501CD">
              <w:t>Affiliates</w:t>
            </w:r>
          </w:p>
          <w:p w14:paraId="59C5BACB" w14:textId="54D9B269" w:rsidR="006A1616" w:rsidRPr="00C501CD" w:rsidRDefault="006A1616" w:rsidP="00AD6B9D">
            <w:pPr>
              <w:pStyle w:val="3Bullets"/>
              <w:rPr>
                <w:b/>
                <w:bCs/>
              </w:rPr>
            </w:pPr>
            <w:r>
              <w:t>Company</w:t>
            </w:r>
            <w:r w:rsidRPr="00C501CD">
              <w:t xml:space="preserve"> service providers</w:t>
            </w:r>
          </w:p>
          <w:p w14:paraId="119BD424" w14:textId="77777777" w:rsidR="006A1616" w:rsidRPr="00C501CD" w:rsidRDefault="006A1616" w:rsidP="00AD6B9D">
            <w:pPr>
              <w:pStyle w:val="3Bullets"/>
              <w:rPr>
                <w:b/>
                <w:bCs/>
              </w:rPr>
            </w:pPr>
            <w:r w:rsidRPr="00C501CD">
              <w:t>Employee service providers</w:t>
            </w:r>
          </w:p>
          <w:p w14:paraId="2D9D88AE" w14:textId="77777777" w:rsidR="006A1616" w:rsidRPr="00C501CD" w:rsidRDefault="006A1616" w:rsidP="00AD6B9D">
            <w:pPr>
              <w:pStyle w:val="3Bullets"/>
              <w:rPr>
                <w:b/>
                <w:bCs/>
              </w:rPr>
            </w:pPr>
            <w:r w:rsidRPr="00C501CD">
              <w:t xml:space="preserve">Government authorities and law enforcement </w:t>
            </w:r>
          </w:p>
          <w:p w14:paraId="0F913835" w14:textId="77777777" w:rsidR="006A1616" w:rsidRPr="00C501CD" w:rsidRDefault="006A1616" w:rsidP="00AD6B9D">
            <w:pPr>
              <w:pStyle w:val="3Bullets"/>
              <w:rPr>
                <w:b/>
                <w:bCs/>
              </w:rPr>
            </w:pPr>
            <w:r w:rsidRPr="00C501CD">
              <w:t>Professional advisors</w:t>
            </w:r>
          </w:p>
          <w:p w14:paraId="5125F72F" w14:textId="77777777" w:rsidR="006A1616" w:rsidRPr="00C501CD" w:rsidRDefault="006A1616" w:rsidP="00AD6B9D">
            <w:pPr>
              <w:pStyle w:val="3Bullets"/>
              <w:rPr>
                <w:b/>
                <w:bCs/>
              </w:rPr>
            </w:pPr>
            <w:r w:rsidRPr="00C501CD">
              <w:t>Authorities and others</w:t>
            </w:r>
          </w:p>
          <w:p w14:paraId="3888AD2D" w14:textId="77777777" w:rsidR="006A1616" w:rsidRPr="00C501CD" w:rsidRDefault="006A1616" w:rsidP="00AD6B9D">
            <w:pPr>
              <w:pStyle w:val="3Bullets"/>
              <w:rPr>
                <w:b/>
                <w:bCs/>
              </w:rPr>
            </w:pPr>
            <w:r w:rsidRPr="00C501CD">
              <w:t>Business transferees</w:t>
            </w:r>
          </w:p>
          <w:p w14:paraId="6E686EC9" w14:textId="1A79CF4F"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1F182918" w14:textId="41E88BCE" w:rsidR="006A1616" w:rsidRPr="00C501CD" w:rsidRDefault="006A1616" w:rsidP="00AD6B9D">
            <w:pPr>
              <w:pStyle w:val="3Bullets"/>
            </w:pPr>
            <w:r>
              <w:t>N/A</w:t>
            </w:r>
          </w:p>
        </w:tc>
      </w:tr>
      <w:tr w:rsidR="006A1616" w:rsidRPr="00C501CD" w14:paraId="53CA5B68" w14:textId="7CED2FFE" w:rsidTr="00344DBA">
        <w:tc>
          <w:tcPr>
            <w:tcW w:w="1260" w:type="pct"/>
            <w:tcBorders>
              <w:top w:val="single" w:sz="4" w:space="0" w:color="auto"/>
              <w:left w:val="single" w:sz="4" w:space="0" w:color="auto"/>
              <w:bottom w:val="single" w:sz="4" w:space="0" w:color="auto"/>
              <w:right w:val="single" w:sz="4" w:space="0" w:color="auto"/>
            </w:tcBorders>
            <w:hideMark/>
          </w:tcPr>
          <w:p w14:paraId="3B689F36" w14:textId="77777777" w:rsidR="006A1616" w:rsidRPr="00C501CD" w:rsidRDefault="006A1616" w:rsidP="00AD6B9D">
            <w:pPr>
              <w:pStyle w:val="3Bullets"/>
              <w:rPr>
                <w:b/>
                <w:bCs/>
              </w:rPr>
            </w:pPr>
            <w:r w:rsidRPr="00C501CD">
              <w:t xml:space="preserve">Information about related persons </w:t>
            </w:r>
          </w:p>
        </w:tc>
        <w:tc>
          <w:tcPr>
            <w:tcW w:w="1176" w:type="pct"/>
            <w:tcBorders>
              <w:top w:val="single" w:sz="4" w:space="0" w:color="auto"/>
              <w:left w:val="single" w:sz="4" w:space="0" w:color="auto"/>
              <w:bottom w:val="single" w:sz="4" w:space="0" w:color="auto"/>
              <w:right w:val="single" w:sz="4" w:space="0" w:color="auto"/>
            </w:tcBorders>
            <w:hideMark/>
          </w:tcPr>
          <w:p w14:paraId="37B0AACB" w14:textId="77777777" w:rsidR="006A1616" w:rsidRPr="00C501CD" w:rsidRDefault="006A1616" w:rsidP="00AD6B9D">
            <w:pPr>
              <w:pStyle w:val="3Bullets"/>
              <w:rPr>
                <w:b/>
                <w:bCs/>
              </w:rPr>
            </w:pPr>
            <w:r w:rsidRPr="00C501CD">
              <w:t>Identifiers (online)</w:t>
            </w:r>
          </w:p>
          <w:p w14:paraId="0F94EEDD" w14:textId="77777777" w:rsidR="006A1616" w:rsidRPr="00C501CD" w:rsidRDefault="006A1616" w:rsidP="00AD6B9D">
            <w:pPr>
              <w:pStyle w:val="3Bullets"/>
              <w:rPr>
                <w:b/>
                <w:bCs/>
              </w:rPr>
            </w:pPr>
            <w:r w:rsidRPr="00C501CD">
              <w:t>Identifiers (other)</w:t>
            </w:r>
          </w:p>
          <w:p w14:paraId="5F9C41D7" w14:textId="77777777" w:rsidR="006A1616" w:rsidRPr="00C501CD" w:rsidRDefault="006A1616" w:rsidP="00AD6B9D">
            <w:pPr>
              <w:pStyle w:val="3Bullets"/>
              <w:rPr>
                <w:b/>
                <w:bCs/>
              </w:rPr>
            </w:pPr>
            <w:r w:rsidRPr="00C501CD">
              <w:t>California customer records</w:t>
            </w:r>
          </w:p>
        </w:tc>
        <w:tc>
          <w:tcPr>
            <w:tcW w:w="1690" w:type="pct"/>
            <w:tcBorders>
              <w:top w:val="single" w:sz="4" w:space="0" w:color="auto"/>
              <w:left w:val="single" w:sz="4" w:space="0" w:color="auto"/>
              <w:bottom w:val="single" w:sz="4" w:space="0" w:color="auto"/>
              <w:right w:val="single" w:sz="4" w:space="0" w:color="auto"/>
            </w:tcBorders>
            <w:hideMark/>
          </w:tcPr>
          <w:p w14:paraId="0896BFBB" w14:textId="77777777" w:rsidR="006A1616" w:rsidRPr="00C501CD" w:rsidRDefault="006A1616" w:rsidP="00AD6B9D">
            <w:pPr>
              <w:pStyle w:val="3Bullets"/>
              <w:rPr>
                <w:b/>
                <w:bCs/>
              </w:rPr>
            </w:pPr>
            <w:r w:rsidRPr="00C501CD">
              <w:t>Affiliates</w:t>
            </w:r>
          </w:p>
          <w:p w14:paraId="1A462E9F" w14:textId="36000B67" w:rsidR="006A1616" w:rsidRPr="00C501CD" w:rsidRDefault="006A1616" w:rsidP="00AD6B9D">
            <w:pPr>
              <w:pStyle w:val="3Bullets"/>
              <w:rPr>
                <w:b/>
                <w:bCs/>
              </w:rPr>
            </w:pPr>
            <w:r>
              <w:t>Company</w:t>
            </w:r>
            <w:r w:rsidRPr="00C501CD">
              <w:t xml:space="preserve"> service providers</w:t>
            </w:r>
          </w:p>
          <w:p w14:paraId="11773A65" w14:textId="77777777" w:rsidR="006A1616" w:rsidRPr="00C501CD" w:rsidRDefault="006A1616" w:rsidP="00AD6B9D">
            <w:pPr>
              <w:pStyle w:val="3Bullets"/>
              <w:rPr>
                <w:b/>
                <w:bCs/>
              </w:rPr>
            </w:pPr>
            <w:r w:rsidRPr="00C501CD">
              <w:t>Employee service providers</w:t>
            </w:r>
          </w:p>
          <w:p w14:paraId="17B8F2ED" w14:textId="77777777" w:rsidR="006A1616" w:rsidRPr="00C501CD" w:rsidRDefault="006A1616" w:rsidP="00AD6B9D">
            <w:pPr>
              <w:pStyle w:val="3Bullets"/>
              <w:rPr>
                <w:b/>
                <w:bCs/>
              </w:rPr>
            </w:pPr>
            <w:r w:rsidRPr="00C501CD">
              <w:t xml:space="preserve">Government authorities and law enforcement </w:t>
            </w:r>
          </w:p>
          <w:p w14:paraId="2D4C2E16" w14:textId="77777777" w:rsidR="006A1616" w:rsidRPr="00C501CD" w:rsidRDefault="006A1616" w:rsidP="00AD6B9D">
            <w:pPr>
              <w:pStyle w:val="3Bullets"/>
              <w:rPr>
                <w:b/>
                <w:bCs/>
              </w:rPr>
            </w:pPr>
            <w:r w:rsidRPr="00C501CD">
              <w:t>Professional advisors</w:t>
            </w:r>
          </w:p>
          <w:p w14:paraId="5E90E07A" w14:textId="77777777" w:rsidR="006A1616" w:rsidRPr="00C501CD" w:rsidRDefault="006A1616" w:rsidP="00AD6B9D">
            <w:pPr>
              <w:pStyle w:val="3Bullets"/>
              <w:rPr>
                <w:b/>
                <w:bCs/>
              </w:rPr>
            </w:pPr>
            <w:r w:rsidRPr="00C501CD">
              <w:t>Authorities and others</w:t>
            </w:r>
          </w:p>
          <w:p w14:paraId="77008408" w14:textId="77777777" w:rsidR="006A1616" w:rsidRPr="00C501CD" w:rsidRDefault="006A1616" w:rsidP="00AD6B9D">
            <w:pPr>
              <w:pStyle w:val="3Bullets"/>
              <w:rPr>
                <w:b/>
                <w:bCs/>
              </w:rPr>
            </w:pPr>
            <w:r w:rsidRPr="00C501CD">
              <w:t>Business transferees</w:t>
            </w:r>
          </w:p>
          <w:p w14:paraId="69D60D55" w14:textId="6B9ED7BC"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32571EE8" w14:textId="4B95B2F0" w:rsidR="006A1616" w:rsidRPr="00C501CD" w:rsidRDefault="006A1616" w:rsidP="00AD6B9D">
            <w:pPr>
              <w:pStyle w:val="3Bullets"/>
            </w:pPr>
            <w:r>
              <w:t>N/A</w:t>
            </w:r>
          </w:p>
        </w:tc>
      </w:tr>
      <w:tr w:rsidR="006A1616" w:rsidRPr="00C501CD" w14:paraId="1A75CDA5" w14:textId="53497908" w:rsidTr="00344DBA">
        <w:tc>
          <w:tcPr>
            <w:tcW w:w="1260" w:type="pct"/>
            <w:tcBorders>
              <w:top w:val="single" w:sz="4" w:space="0" w:color="auto"/>
              <w:left w:val="single" w:sz="4" w:space="0" w:color="auto"/>
              <w:bottom w:val="single" w:sz="4" w:space="0" w:color="auto"/>
              <w:right w:val="single" w:sz="4" w:space="0" w:color="auto"/>
            </w:tcBorders>
            <w:hideMark/>
          </w:tcPr>
          <w:p w14:paraId="15218358" w14:textId="77777777" w:rsidR="006A1616" w:rsidRPr="00C501CD" w:rsidRDefault="006A1616" w:rsidP="00AD6B9D">
            <w:pPr>
              <w:pStyle w:val="3Bullets"/>
              <w:rPr>
                <w:b/>
                <w:bCs/>
              </w:rPr>
            </w:pPr>
            <w:r w:rsidRPr="00C501CD">
              <w:t xml:space="preserve">Credentials, </w:t>
            </w:r>
            <w:r w:rsidRPr="00C501CD">
              <w:lastRenderedPageBreak/>
              <w:t xml:space="preserve">technology, access, and systems information </w:t>
            </w:r>
          </w:p>
        </w:tc>
        <w:tc>
          <w:tcPr>
            <w:tcW w:w="1176" w:type="pct"/>
            <w:tcBorders>
              <w:top w:val="single" w:sz="4" w:space="0" w:color="auto"/>
              <w:left w:val="single" w:sz="4" w:space="0" w:color="auto"/>
              <w:bottom w:val="single" w:sz="4" w:space="0" w:color="auto"/>
              <w:right w:val="single" w:sz="4" w:space="0" w:color="auto"/>
            </w:tcBorders>
            <w:hideMark/>
          </w:tcPr>
          <w:p w14:paraId="41B88349" w14:textId="77777777" w:rsidR="006A1616" w:rsidRPr="00C501CD" w:rsidRDefault="006A1616" w:rsidP="00AD6B9D">
            <w:pPr>
              <w:pStyle w:val="3Bullets"/>
              <w:rPr>
                <w:b/>
                <w:bCs/>
              </w:rPr>
            </w:pPr>
            <w:r w:rsidRPr="00C501CD">
              <w:lastRenderedPageBreak/>
              <w:t xml:space="preserve">Identifiers </w:t>
            </w:r>
            <w:r w:rsidRPr="00C501CD">
              <w:lastRenderedPageBreak/>
              <w:t>(online)</w:t>
            </w:r>
          </w:p>
          <w:p w14:paraId="5E9169D3" w14:textId="77777777" w:rsidR="006A1616" w:rsidRPr="00C501CD" w:rsidRDefault="006A1616" w:rsidP="00AD6B9D">
            <w:pPr>
              <w:pStyle w:val="3Bullets"/>
              <w:rPr>
                <w:b/>
                <w:bCs/>
              </w:rPr>
            </w:pPr>
            <w:r w:rsidRPr="00C501CD">
              <w:t>Identifiers (other)</w:t>
            </w:r>
          </w:p>
          <w:p w14:paraId="0B95A97C" w14:textId="77777777" w:rsidR="006A1616" w:rsidRPr="00C501CD" w:rsidRDefault="006A1616" w:rsidP="00AD6B9D">
            <w:pPr>
              <w:pStyle w:val="3Bullets"/>
              <w:rPr>
                <w:b/>
                <w:bCs/>
              </w:rPr>
            </w:pPr>
            <w:r w:rsidRPr="00C501CD">
              <w:t xml:space="preserve">Device information </w:t>
            </w:r>
          </w:p>
          <w:p w14:paraId="0793A7C2" w14:textId="77777777" w:rsidR="006A1616" w:rsidRPr="00C501CD" w:rsidRDefault="006A1616" w:rsidP="00AD6B9D">
            <w:pPr>
              <w:pStyle w:val="3Bullets"/>
              <w:rPr>
                <w:b/>
                <w:bCs/>
              </w:rPr>
            </w:pPr>
            <w:r w:rsidRPr="00C501CD">
              <w:t>Commercial information</w:t>
            </w:r>
          </w:p>
          <w:p w14:paraId="4697694F" w14:textId="77777777" w:rsidR="006A1616" w:rsidRPr="00C501CD" w:rsidRDefault="006A1616" w:rsidP="00AD6B9D">
            <w:pPr>
              <w:pStyle w:val="3Bullets"/>
              <w:rPr>
                <w:b/>
                <w:bCs/>
              </w:rPr>
            </w:pPr>
            <w:r w:rsidRPr="00C501CD">
              <w:t>Financial information</w:t>
            </w:r>
          </w:p>
          <w:p w14:paraId="39AFDF81" w14:textId="55721350" w:rsidR="006A1616" w:rsidRPr="00C501CD" w:rsidRDefault="006A1616" w:rsidP="00AD6B9D">
            <w:pPr>
              <w:pStyle w:val="3Bullets"/>
              <w:rPr>
                <w:b/>
                <w:bCs/>
              </w:rPr>
            </w:pPr>
            <w:r w:rsidRPr="00C501CD">
              <w:t xml:space="preserve">California </w:t>
            </w:r>
            <w:r>
              <w:t>customer</w:t>
            </w:r>
            <w:r w:rsidRPr="00C501CD">
              <w:t xml:space="preserve"> records</w:t>
            </w:r>
          </w:p>
          <w:p w14:paraId="2B1E2F9B" w14:textId="6F582937" w:rsidR="006A1616" w:rsidRPr="00C501CD" w:rsidRDefault="006A1616" w:rsidP="00344DBA">
            <w:pPr>
              <w:pStyle w:val="3Bullets"/>
              <w:numPr>
                <w:ilvl w:val="0"/>
                <w:numId w:val="0"/>
              </w:numPr>
              <w:ind w:left="578"/>
              <w:rPr>
                <w:b/>
                <w:bCs/>
              </w:rPr>
            </w:pPr>
          </w:p>
        </w:tc>
        <w:tc>
          <w:tcPr>
            <w:tcW w:w="1690" w:type="pct"/>
            <w:tcBorders>
              <w:top w:val="single" w:sz="4" w:space="0" w:color="auto"/>
              <w:left w:val="single" w:sz="4" w:space="0" w:color="auto"/>
              <w:bottom w:val="single" w:sz="4" w:space="0" w:color="auto"/>
              <w:right w:val="single" w:sz="4" w:space="0" w:color="auto"/>
            </w:tcBorders>
            <w:hideMark/>
          </w:tcPr>
          <w:p w14:paraId="40151BAF" w14:textId="77777777" w:rsidR="006A1616" w:rsidRPr="00C501CD" w:rsidRDefault="006A1616" w:rsidP="00AD6B9D">
            <w:pPr>
              <w:pStyle w:val="3Bullets"/>
              <w:rPr>
                <w:b/>
                <w:bCs/>
              </w:rPr>
            </w:pPr>
            <w:r w:rsidRPr="00C501CD">
              <w:lastRenderedPageBreak/>
              <w:t>Affiliates</w:t>
            </w:r>
          </w:p>
          <w:p w14:paraId="04D3E244" w14:textId="7D0CFF28" w:rsidR="006A1616" w:rsidRPr="00C501CD" w:rsidRDefault="006A1616" w:rsidP="00AD6B9D">
            <w:pPr>
              <w:pStyle w:val="3Bullets"/>
              <w:rPr>
                <w:b/>
                <w:bCs/>
              </w:rPr>
            </w:pPr>
            <w:r>
              <w:lastRenderedPageBreak/>
              <w:t>Company</w:t>
            </w:r>
            <w:r w:rsidRPr="00C501CD">
              <w:t xml:space="preserve"> service providers</w:t>
            </w:r>
          </w:p>
          <w:p w14:paraId="4F9C0E70" w14:textId="77777777" w:rsidR="006A1616" w:rsidRPr="00C501CD" w:rsidRDefault="006A1616" w:rsidP="00AD6B9D">
            <w:pPr>
              <w:pStyle w:val="3Bullets"/>
              <w:rPr>
                <w:b/>
                <w:bCs/>
              </w:rPr>
            </w:pPr>
            <w:r w:rsidRPr="00C501CD">
              <w:t>Employee service providers</w:t>
            </w:r>
          </w:p>
          <w:p w14:paraId="05F8D745" w14:textId="77777777" w:rsidR="006A1616" w:rsidRPr="00C501CD" w:rsidRDefault="006A1616" w:rsidP="00AD6B9D">
            <w:pPr>
              <w:pStyle w:val="3Bullets"/>
              <w:rPr>
                <w:b/>
                <w:bCs/>
              </w:rPr>
            </w:pPr>
            <w:r w:rsidRPr="00C501CD">
              <w:t xml:space="preserve">Government authorities and law enforcement </w:t>
            </w:r>
          </w:p>
          <w:p w14:paraId="36671E80" w14:textId="77777777" w:rsidR="006A1616" w:rsidRPr="00C501CD" w:rsidRDefault="006A1616" w:rsidP="00AD6B9D">
            <w:pPr>
              <w:pStyle w:val="3Bullets"/>
              <w:rPr>
                <w:b/>
                <w:bCs/>
              </w:rPr>
            </w:pPr>
            <w:r w:rsidRPr="00C501CD">
              <w:t>Professional advisors</w:t>
            </w:r>
          </w:p>
          <w:p w14:paraId="2D09E353" w14:textId="77777777" w:rsidR="006A1616" w:rsidRPr="00C501CD" w:rsidRDefault="006A1616" w:rsidP="00AD6B9D">
            <w:pPr>
              <w:pStyle w:val="3Bullets"/>
              <w:rPr>
                <w:b/>
                <w:bCs/>
              </w:rPr>
            </w:pPr>
            <w:r w:rsidRPr="00C501CD">
              <w:t>Authorities and others</w:t>
            </w:r>
          </w:p>
          <w:p w14:paraId="6F62C449" w14:textId="77777777" w:rsidR="006A1616" w:rsidRPr="00C501CD" w:rsidRDefault="006A1616" w:rsidP="00AD6B9D">
            <w:pPr>
              <w:pStyle w:val="3Bullets"/>
              <w:rPr>
                <w:b/>
                <w:bCs/>
              </w:rPr>
            </w:pPr>
            <w:r w:rsidRPr="00C501CD">
              <w:t>Business transferees</w:t>
            </w:r>
          </w:p>
          <w:p w14:paraId="3B111C41" w14:textId="79EF7BE7"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44B4FE13" w14:textId="1CB9DBDE" w:rsidR="006A1616" w:rsidRPr="00C501CD" w:rsidRDefault="006A1616" w:rsidP="00AD6B9D">
            <w:pPr>
              <w:pStyle w:val="3Bullets"/>
            </w:pPr>
            <w:r>
              <w:lastRenderedPageBreak/>
              <w:t>N/A</w:t>
            </w:r>
          </w:p>
        </w:tc>
      </w:tr>
      <w:tr w:rsidR="006A1616" w:rsidRPr="00C501CD" w14:paraId="114363CC" w14:textId="6E83F465" w:rsidTr="00344DBA">
        <w:tc>
          <w:tcPr>
            <w:tcW w:w="1260" w:type="pct"/>
            <w:tcBorders>
              <w:top w:val="single" w:sz="4" w:space="0" w:color="auto"/>
              <w:left w:val="single" w:sz="4" w:space="0" w:color="auto"/>
              <w:bottom w:val="single" w:sz="4" w:space="0" w:color="auto"/>
              <w:right w:val="single" w:sz="4" w:space="0" w:color="auto"/>
            </w:tcBorders>
            <w:hideMark/>
          </w:tcPr>
          <w:p w14:paraId="345EF93A" w14:textId="77777777" w:rsidR="006A1616" w:rsidRPr="00C501CD" w:rsidRDefault="006A1616" w:rsidP="00AD6B9D">
            <w:pPr>
              <w:pStyle w:val="3Bullets"/>
              <w:rPr>
                <w:b/>
                <w:bCs/>
              </w:rPr>
            </w:pPr>
            <w:r w:rsidRPr="00C501CD">
              <w:t xml:space="preserve">Expenses and travel information </w:t>
            </w:r>
          </w:p>
        </w:tc>
        <w:tc>
          <w:tcPr>
            <w:tcW w:w="1176" w:type="pct"/>
            <w:tcBorders>
              <w:top w:val="single" w:sz="4" w:space="0" w:color="auto"/>
              <w:left w:val="single" w:sz="4" w:space="0" w:color="auto"/>
              <w:bottom w:val="single" w:sz="4" w:space="0" w:color="auto"/>
              <w:right w:val="single" w:sz="4" w:space="0" w:color="auto"/>
            </w:tcBorders>
            <w:hideMark/>
          </w:tcPr>
          <w:p w14:paraId="3A8BE815" w14:textId="77777777" w:rsidR="006A1616" w:rsidRPr="00C501CD" w:rsidRDefault="006A1616" w:rsidP="00AD6B9D">
            <w:pPr>
              <w:pStyle w:val="3Bullets"/>
              <w:rPr>
                <w:b/>
                <w:bCs/>
              </w:rPr>
            </w:pPr>
            <w:r w:rsidRPr="00C501CD">
              <w:t>Commercial information</w:t>
            </w:r>
            <w:bookmarkStart w:id="0" w:name="_Hlk127954815"/>
          </w:p>
          <w:p w14:paraId="24534872" w14:textId="77777777" w:rsidR="006A1616" w:rsidRPr="00C501CD" w:rsidRDefault="006A1616" w:rsidP="00AD6B9D">
            <w:pPr>
              <w:pStyle w:val="3Bullets"/>
              <w:rPr>
                <w:b/>
                <w:bCs/>
              </w:rPr>
            </w:pPr>
            <w:r w:rsidRPr="00C501CD">
              <w:t>Identifiers (online)</w:t>
            </w:r>
          </w:p>
          <w:p w14:paraId="2A0EF696" w14:textId="77777777" w:rsidR="006A1616" w:rsidRPr="00C501CD" w:rsidRDefault="006A1616" w:rsidP="00AD6B9D">
            <w:pPr>
              <w:pStyle w:val="3Bullets"/>
              <w:rPr>
                <w:b/>
                <w:bCs/>
              </w:rPr>
            </w:pPr>
            <w:r w:rsidRPr="00C501CD">
              <w:t>Identifiers (other)</w:t>
            </w:r>
          </w:p>
          <w:p w14:paraId="1B16A2AC" w14:textId="77777777" w:rsidR="006A1616" w:rsidRPr="00C501CD" w:rsidRDefault="006A1616" w:rsidP="00AD6B9D">
            <w:pPr>
              <w:pStyle w:val="3Bullets"/>
              <w:rPr>
                <w:b/>
                <w:bCs/>
              </w:rPr>
            </w:pPr>
            <w:r w:rsidRPr="00C501CD">
              <w:t>Financial information</w:t>
            </w:r>
            <w:bookmarkEnd w:id="0"/>
          </w:p>
          <w:p w14:paraId="4E6B7394" w14:textId="1A630AC2" w:rsidR="006A1616" w:rsidRPr="00C501CD" w:rsidRDefault="006A1616" w:rsidP="00AD6B9D">
            <w:pPr>
              <w:pStyle w:val="3Bullets"/>
              <w:rPr>
                <w:b/>
                <w:bCs/>
              </w:rPr>
            </w:pPr>
            <w:r w:rsidRPr="00C501CD">
              <w:t xml:space="preserve">California </w:t>
            </w:r>
            <w:r>
              <w:t>customer</w:t>
            </w:r>
            <w:r w:rsidRPr="00C501CD">
              <w:t xml:space="preserve"> records</w:t>
            </w:r>
          </w:p>
          <w:p w14:paraId="0B3DDF78" w14:textId="2593E4C5" w:rsidR="006A1616" w:rsidRPr="00C501CD" w:rsidRDefault="006A1616" w:rsidP="00AD6B9D">
            <w:pPr>
              <w:pStyle w:val="3Bullets"/>
              <w:rPr>
                <w:b/>
                <w:bCs/>
              </w:rPr>
            </w:pPr>
            <w:r w:rsidRPr="00C501CD">
              <w:t xml:space="preserve">Professional </w:t>
            </w:r>
            <w:r>
              <w:t>or</w:t>
            </w:r>
            <w:r w:rsidRPr="00C501CD">
              <w:t xml:space="preserve"> employment related information</w:t>
            </w:r>
          </w:p>
        </w:tc>
        <w:tc>
          <w:tcPr>
            <w:tcW w:w="1690" w:type="pct"/>
            <w:tcBorders>
              <w:top w:val="single" w:sz="4" w:space="0" w:color="auto"/>
              <w:left w:val="single" w:sz="4" w:space="0" w:color="auto"/>
              <w:bottom w:val="single" w:sz="4" w:space="0" w:color="auto"/>
              <w:right w:val="single" w:sz="4" w:space="0" w:color="auto"/>
            </w:tcBorders>
            <w:hideMark/>
          </w:tcPr>
          <w:p w14:paraId="5FB2A4E1" w14:textId="77777777" w:rsidR="006A1616" w:rsidRPr="00C501CD" w:rsidRDefault="006A1616" w:rsidP="00AD6B9D">
            <w:pPr>
              <w:pStyle w:val="3Bullets"/>
              <w:rPr>
                <w:b/>
                <w:bCs/>
              </w:rPr>
            </w:pPr>
            <w:r w:rsidRPr="00C501CD">
              <w:t>Affiliates</w:t>
            </w:r>
          </w:p>
          <w:p w14:paraId="636C44F8" w14:textId="64F03E19" w:rsidR="006A1616" w:rsidRPr="00C501CD" w:rsidRDefault="006A1616" w:rsidP="00AD6B9D">
            <w:pPr>
              <w:pStyle w:val="3Bullets"/>
              <w:rPr>
                <w:b/>
                <w:bCs/>
              </w:rPr>
            </w:pPr>
            <w:r>
              <w:t>Company</w:t>
            </w:r>
            <w:r w:rsidRPr="00C501CD">
              <w:t xml:space="preserve"> service providers</w:t>
            </w:r>
          </w:p>
          <w:p w14:paraId="2827A244" w14:textId="7A78632A" w:rsidR="006A1616" w:rsidRPr="006A1616" w:rsidRDefault="006A1616" w:rsidP="006A1616">
            <w:pPr>
              <w:pStyle w:val="3Bullets"/>
              <w:rPr>
                <w:b/>
                <w:bCs/>
              </w:rPr>
            </w:pPr>
            <w:r w:rsidRPr="00C501CD">
              <w:t>Employee service providers</w:t>
            </w:r>
          </w:p>
          <w:p w14:paraId="1388DC74" w14:textId="77777777" w:rsidR="006A1616" w:rsidRPr="00C501CD" w:rsidRDefault="006A1616" w:rsidP="00AD6B9D">
            <w:pPr>
              <w:pStyle w:val="3Bullets"/>
              <w:rPr>
                <w:b/>
                <w:bCs/>
              </w:rPr>
            </w:pPr>
            <w:r w:rsidRPr="00C501CD">
              <w:t xml:space="preserve">Government authorities and law enforcement </w:t>
            </w:r>
          </w:p>
          <w:p w14:paraId="047E0824" w14:textId="77777777" w:rsidR="006A1616" w:rsidRPr="00C501CD" w:rsidRDefault="006A1616" w:rsidP="00AD6B9D">
            <w:pPr>
              <w:pStyle w:val="3Bullets"/>
              <w:rPr>
                <w:b/>
                <w:bCs/>
              </w:rPr>
            </w:pPr>
            <w:r w:rsidRPr="00C501CD">
              <w:t>Professional advisors</w:t>
            </w:r>
          </w:p>
          <w:p w14:paraId="720AF0D1" w14:textId="77777777" w:rsidR="006A1616" w:rsidRPr="00C501CD" w:rsidRDefault="006A1616" w:rsidP="00AD6B9D">
            <w:pPr>
              <w:pStyle w:val="3Bullets"/>
              <w:rPr>
                <w:b/>
                <w:bCs/>
              </w:rPr>
            </w:pPr>
            <w:r w:rsidRPr="00C501CD">
              <w:t>Authorities and others</w:t>
            </w:r>
          </w:p>
          <w:p w14:paraId="28C5746B" w14:textId="77777777" w:rsidR="006A1616" w:rsidRPr="00C501CD" w:rsidRDefault="006A1616" w:rsidP="00AD6B9D">
            <w:pPr>
              <w:pStyle w:val="3Bullets"/>
              <w:rPr>
                <w:b/>
                <w:bCs/>
              </w:rPr>
            </w:pPr>
            <w:r w:rsidRPr="00C501CD">
              <w:t>Business transferees</w:t>
            </w:r>
          </w:p>
          <w:p w14:paraId="3A0FF554" w14:textId="61C0D01B" w:rsidR="006A1616" w:rsidRPr="00C501CD" w:rsidRDefault="006A1616" w:rsidP="00344DBA">
            <w:pPr>
              <w:pStyle w:val="3Bullets"/>
              <w:numPr>
                <w:ilvl w:val="0"/>
                <w:numId w:val="0"/>
              </w:numPr>
              <w:ind w:left="200"/>
              <w:rPr>
                <w:b/>
                <w:bCs/>
              </w:rPr>
            </w:pPr>
          </w:p>
        </w:tc>
        <w:tc>
          <w:tcPr>
            <w:tcW w:w="874" w:type="pct"/>
            <w:tcBorders>
              <w:top w:val="single" w:sz="4" w:space="0" w:color="auto"/>
              <w:left w:val="single" w:sz="4" w:space="0" w:color="auto"/>
              <w:bottom w:val="single" w:sz="4" w:space="0" w:color="auto"/>
              <w:right w:val="single" w:sz="4" w:space="0" w:color="auto"/>
            </w:tcBorders>
          </w:tcPr>
          <w:p w14:paraId="5743AA32" w14:textId="4E790F0D" w:rsidR="006A1616" w:rsidRPr="00C501CD" w:rsidRDefault="006A1616" w:rsidP="00AD6B9D">
            <w:pPr>
              <w:pStyle w:val="3Bullets"/>
            </w:pPr>
            <w:r>
              <w:t>N/A</w:t>
            </w:r>
          </w:p>
        </w:tc>
      </w:tr>
      <w:tr w:rsidR="006A1616" w:rsidRPr="00C501CD" w14:paraId="00E5B716" w14:textId="59E52265" w:rsidTr="00344DBA">
        <w:tc>
          <w:tcPr>
            <w:tcW w:w="1260" w:type="pct"/>
            <w:tcBorders>
              <w:top w:val="single" w:sz="4" w:space="0" w:color="auto"/>
              <w:left w:val="single" w:sz="4" w:space="0" w:color="auto"/>
              <w:bottom w:val="single" w:sz="4" w:space="0" w:color="auto"/>
              <w:right w:val="single" w:sz="4" w:space="0" w:color="auto"/>
            </w:tcBorders>
            <w:hideMark/>
          </w:tcPr>
          <w:p w14:paraId="61583923" w14:textId="77777777" w:rsidR="006A1616" w:rsidRPr="00C501CD" w:rsidRDefault="006A1616" w:rsidP="00AD6B9D">
            <w:pPr>
              <w:pStyle w:val="3Bullets"/>
              <w:rPr>
                <w:b/>
                <w:bCs/>
              </w:rPr>
            </w:pPr>
            <w:r w:rsidRPr="00C501CD">
              <w:t xml:space="preserve">Healthcare, welfare, and medical information </w:t>
            </w:r>
          </w:p>
        </w:tc>
        <w:tc>
          <w:tcPr>
            <w:tcW w:w="1176" w:type="pct"/>
            <w:tcBorders>
              <w:top w:val="single" w:sz="4" w:space="0" w:color="auto"/>
              <w:left w:val="single" w:sz="4" w:space="0" w:color="auto"/>
              <w:bottom w:val="single" w:sz="4" w:space="0" w:color="auto"/>
              <w:right w:val="single" w:sz="4" w:space="0" w:color="auto"/>
            </w:tcBorders>
            <w:hideMark/>
          </w:tcPr>
          <w:p w14:paraId="1094DE1E" w14:textId="77777777" w:rsidR="006A1616" w:rsidRPr="00C501CD" w:rsidRDefault="006A1616" w:rsidP="00AD6B9D">
            <w:pPr>
              <w:pStyle w:val="3Bullets"/>
              <w:rPr>
                <w:b/>
                <w:bCs/>
              </w:rPr>
            </w:pPr>
            <w:r w:rsidRPr="00C501CD">
              <w:t>Commercial information</w:t>
            </w:r>
          </w:p>
          <w:p w14:paraId="3A19D5AD" w14:textId="77777777" w:rsidR="006A1616" w:rsidRPr="00C501CD" w:rsidRDefault="006A1616" w:rsidP="00AD6B9D">
            <w:pPr>
              <w:pStyle w:val="3Bullets"/>
              <w:rPr>
                <w:b/>
                <w:bCs/>
              </w:rPr>
            </w:pPr>
            <w:r w:rsidRPr="00C501CD">
              <w:t>Financial information</w:t>
            </w:r>
          </w:p>
          <w:p w14:paraId="0C273135" w14:textId="1DFA5302" w:rsidR="006A1616" w:rsidRPr="00C501CD" w:rsidRDefault="006A1616" w:rsidP="00AD6B9D">
            <w:pPr>
              <w:pStyle w:val="3Bullets"/>
              <w:rPr>
                <w:b/>
                <w:bCs/>
              </w:rPr>
            </w:pPr>
            <w:r w:rsidRPr="00C501CD">
              <w:t xml:space="preserve">California </w:t>
            </w:r>
            <w:r>
              <w:t>customer</w:t>
            </w:r>
            <w:r w:rsidRPr="00C501CD">
              <w:t xml:space="preserve"> records</w:t>
            </w:r>
          </w:p>
          <w:p w14:paraId="56976C2F" w14:textId="0DA397E4" w:rsidR="006A1616" w:rsidRPr="00C501CD" w:rsidRDefault="006A1616" w:rsidP="00344DBA">
            <w:pPr>
              <w:pStyle w:val="3Bullets"/>
              <w:numPr>
                <w:ilvl w:val="0"/>
                <w:numId w:val="0"/>
              </w:numPr>
              <w:ind w:left="578"/>
              <w:rPr>
                <w:b/>
                <w:bCs/>
              </w:rPr>
            </w:pPr>
          </w:p>
        </w:tc>
        <w:tc>
          <w:tcPr>
            <w:tcW w:w="1690" w:type="pct"/>
            <w:tcBorders>
              <w:top w:val="single" w:sz="4" w:space="0" w:color="auto"/>
              <w:left w:val="single" w:sz="4" w:space="0" w:color="auto"/>
              <w:bottom w:val="single" w:sz="4" w:space="0" w:color="auto"/>
              <w:right w:val="single" w:sz="4" w:space="0" w:color="auto"/>
            </w:tcBorders>
            <w:hideMark/>
          </w:tcPr>
          <w:p w14:paraId="0A1E2E2E" w14:textId="77777777" w:rsidR="006A1616" w:rsidRPr="00C501CD" w:rsidRDefault="006A1616" w:rsidP="00AD6B9D">
            <w:pPr>
              <w:pStyle w:val="3Bullets"/>
              <w:rPr>
                <w:b/>
                <w:bCs/>
              </w:rPr>
            </w:pPr>
            <w:r w:rsidRPr="00C501CD">
              <w:t>Affiliates</w:t>
            </w:r>
          </w:p>
          <w:p w14:paraId="42DE4BCA" w14:textId="210E7089" w:rsidR="006A1616" w:rsidRPr="00C501CD" w:rsidRDefault="006A1616" w:rsidP="00AD6B9D">
            <w:pPr>
              <w:pStyle w:val="3Bullets"/>
              <w:rPr>
                <w:b/>
                <w:bCs/>
              </w:rPr>
            </w:pPr>
            <w:r>
              <w:t>Company</w:t>
            </w:r>
            <w:r w:rsidRPr="00C501CD">
              <w:t xml:space="preserve"> service providers</w:t>
            </w:r>
          </w:p>
          <w:p w14:paraId="650E5D3F" w14:textId="77777777" w:rsidR="006A1616" w:rsidRPr="00C501CD" w:rsidRDefault="006A1616" w:rsidP="00AD6B9D">
            <w:pPr>
              <w:pStyle w:val="3Bullets"/>
              <w:rPr>
                <w:b/>
                <w:bCs/>
              </w:rPr>
            </w:pPr>
            <w:r w:rsidRPr="00C501CD">
              <w:t>Employee service providers</w:t>
            </w:r>
          </w:p>
          <w:p w14:paraId="19A03C0D" w14:textId="77777777" w:rsidR="006A1616" w:rsidRPr="00C501CD" w:rsidRDefault="006A1616" w:rsidP="00AD6B9D">
            <w:pPr>
              <w:pStyle w:val="3Bullets"/>
              <w:rPr>
                <w:b/>
                <w:bCs/>
              </w:rPr>
            </w:pPr>
            <w:r w:rsidRPr="00C501CD">
              <w:t xml:space="preserve">Government authorities and law enforcement </w:t>
            </w:r>
          </w:p>
          <w:p w14:paraId="332C8814" w14:textId="77777777" w:rsidR="006A1616" w:rsidRPr="00C501CD" w:rsidRDefault="006A1616" w:rsidP="00AD6B9D">
            <w:pPr>
              <w:pStyle w:val="3Bullets"/>
              <w:rPr>
                <w:b/>
                <w:bCs/>
              </w:rPr>
            </w:pPr>
            <w:r w:rsidRPr="00C501CD">
              <w:t>Professional advisors</w:t>
            </w:r>
          </w:p>
          <w:p w14:paraId="4E6D3A6F" w14:textId="77777777" w:rsidR="006A1616" w:rsidRPr="00C501CD" w:rsidRDefault="006A1616" w:rsidP="00AD6B9D">
            <w:pPr>
              <w:pStyle w:val="3Bullets"/>
              <w:rPr>
                <w:b/>
                <w:bCs/>
              </w:rPr>
            </w:pPr>
            <w:r w:rsidRPr="00C501CD">
              <w:t>Authorities and others</w:t>
            </w:r>
          </w:p>
          <w:p w14:paraId="4F67A5FD" w14:textId="77777777" w:rsidR="006A1616" w:rsidRPr="00C501CD" w:rsidRDefault="006A1616" w:rsidP="00AD6B9D">
            <w:pPr>
              <w:pStyle w:val="3Bullets"/>
              <w:rPr>
                <w:b/>
                <w:bCs/>
              </w:rPr>
            </w:pPr>
            <w:r w:rsidRPr="00C501CD">
              <w:t>Business transferees</w:t>
            </w:r>
          </w:p>
          <w:p w14:paraId="5657C9CE" w14:textId="3E1E5CA4"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46655B8D" w14:textId="51B7ECCE" w:rsidR="006A1616" w:rsidRPr="00C501CD" w:rsidRDefault="006A1616" w:rsidP="00AD6B9D">
            <w:pPr>
              <w:pStyle w:val="3Bullets"/>
            </w:pPr>
            <w:r>
              <w:t>N/A</w:t>
            </w:r>
          </w:p>
        </w:tc>
      </w:tr>
      <w:tr w:rsidR="006A1616" w:rsidRPr="00C501CD" w14:paraId="328F69A2" w14:textId="3976086A" w:rsidTr="00344DBA">
        <w:tc>
          <w:tcPr>
            <w:tcW w:w="1260" w:type="pct"/>
            <w:tcBorders>
              <w:top w:val="single" w:sz="4" w:space="0" w:color="auto"/>
              <w:left w:val="single" w:sz="4" w:space="0" w:color="auto"/>
              <w:bottom w:val="single" w:sz="4" w:space="0" w:color="auto"/>
              <w:right w:val="single" w:sz="4" w:space="0" w:color="auto"/>
            </w:tcBorders>
            <w:hideMark/>
          </w:tcPr>
          <w:p w14:paraId="07AD72E7" w14:textId="77777777" w:rsidR="006A1616" w:rsidRPr="00C501CD" w:rsidRDefault="006A1616" w:rsidP="00AD6B9D">
            <w:pPr>
              <w:pStyle w:val="3Bullets"/>
              <w:rPr>
                <w:b/>
                <w:bCs/>
              </w:rPr>
            </w:pPr>
            <w:r w:rsidRPr="00C501CD">
              <w:t>Information needed to evaluate accommodations</w:t>
            </w:r>
          </w:p>
        </w:tc>
        <w:tc>
          <w:tcPr>
            <w:tcW w:w="1176" w:type="pct"/>
            <w:tcBorders>
              <w:top w:val="single" w:sz="4" w:space="0" w:color="auto"/>
              <w:left w:val="single" w:sz="4" w:space="0" w:color="auto"/>
              <w:bottom w:val="single" w:sz="4" w:space="0" w:color="auto"/>
              <w:right w:val="single" w:sz="4" w:space="0" w:color="auto"/>
            </w:tcBorders>
            <w:hideMark/>
          </w:tcPr>
          <w:p w14:paraId="241DCC55" w14:textId="7402AB4E" w:rsidR="006A1616" w:rsidRPr="00C501CD" w:rsidRDefault="006A1616" w:rsidP="00AD6B9D">
            <w:pPr>
              <w:pStyle w:val="3Bullets"/>
              <w:rPr>
                <w:b/>
                <w:bCs/>
              </w:rPr>
            </w:pPr>
            <w:r w:rsidRPr="00C501CD">
              <w:t xml:space="preserve">California </w:t>
            </w:r>
            <w:r>
              <w:t>customer</w:t>
            </w:r>
            <w:r w:rsidRPr="00C501CD">
              <w:t xml:space="preserve"> records</w:t>
            </w:r>
          </w:p>
          <w:p w14:paraId="263491A4" w14:textId="6E39E230" w:rsidR="006A1616" w:rsidRPr="00C501CD" w:rsidRDefault="006A1616" w:rsidP="00344DBA">
            <w:pPr>
              <w:pStyle w:val="3Bullets"/>
              <w:numPr>
                <w:ilvl w:val="0"/>
                <w:numId w:val="0"/>
              </w:numPr>
              <w:ind w:left="578"/>
              <w:rPr>
                <w:b/>
                <w:bCs/>
              </w:rPr>
            </w:pPr>
          </w:p>
        </w:tc>
        <w:tc>
          <w:tcPr>
            <w:tcW w:w="1690" w:type="pct"/>
            <w:tcBorders>
              <w:top w:val="single" w:sz="4" w:space="0" w:color="auto"/>
              <w:left w:val="single" w:sz="4" w:space="0" w:color="auto"/>
              <w:bottom w:val="single" w:sz="4" w:space="0" w:color="auto"/>
              <w:right w:val="single" w:sz="4" w:space="0" w:color="auto"/>
            </w:tcBorders>
            <w:hideMark/>
          </w:tcPr>
          <w:p w14:paraId="49C3F79D" w14:textId="77777777" w:rsidR="006A1616" w:rsidRPr="00C501CD" w:rsidRDefault="006A1616" w:rsidP="00AD6B9D">
            <w:pPr>
              <w:pStyle w:val="3Bullets"/>
              <w:rPr>
                <w:b/>
                <w:bCs/>
              </w:rPr>
            </w:pPr>
            <w:r w:rsidRPr="00C501CD">
              <w:t>Affiliates</w:t>
            </w:r>
          </w:p>
          <w:p w14:paraId="7DFF189D" w14:textId="77777777" w:rsidR="006A1616" w:rsidRPr="00C501CD" w:rsidRDefault="006A1616" w:rsidP="00AD6B9D">
            <w:pPr>
              <w:pStyle w:val="3Bullets"/>
              <w:rPr>
                <w:b/>
                <w:bCs/>
              </w:rPr>
            </w:pPr>
            <w:r w:rsidRPr="00C501CD">
              <w:t>Compensation service providers</w:t>
            </w:r>
          </w:p>
          <w:p w14:paraId="3E6027A3" w14:textId="77777777" w:rsidR="006A1616" w:rsidRPr="00C501CD" w:rsidRDefault="006A1616" w:rsidP="00AD6B9D">
            <w:pPr>
              <w:pStyle w:val="3Bullets"/>
              <w:rPr>
                <w:b/>
                <w:bCs/>
              </w:rPr>
            </w:pPr>
            <w:r w:rsidRPr="00C501CD">
              <w:t>Employee service providers</w:t>
            </w:r>
          </w:p>
          <w:p w14:paraId="0CF4F137" w14:textId="77777777" w:rsidR="006A1616" w:rsidRPr="00C501CD" w:rsidRDefault="006A1616" w:rsidP="00AD6B9D">
            <w:pPr>
              <w:pStyle w:val="3Bullets"/>
              <w:rPr>
                <w:b/>
                <w:bCs/>
              </w:rPr>
            </w:pPr>
            <w:r w:rsidRPr="00C501CD">
              <w:t xml:space="preserve">Government authorities and law enforcement </w:t>
            </w:r>
          </w:p>
          <w:p w14:paraId="2BD66FEC" w14:textId="77777777" w:rsidR="006A1616" w:rsidRPr="00C501CD" w:rsidRDefault="006A1616" w:rsidP="00AD6B9D">
            <w:pPr>
              <w:pStyle w:val="3Bullets"/>
              <w:rPr>
                <w:b/>
                <w:bCs/>
              </w:rPr>
            </w:pPr>
            <w:r w:rsidRPr="00C501CD">
              <w:t>Professional advisors</w:t>
            </w:r>
          </w:p>
          <w:p w14:paraId="5C907943" w14:textId="77777777" w:rsidR="006A1616" w:rsidRPr="00C501CD" w:rsidRDefault="006A1616" w:rsidP="00AD6B9D">
            <w:pPr>
              <w:pStyle w:val="3Bullets"/>
              <w:rPr>
                <w:b/>
                <w:bCs/>
              </w:rPr>
            </w:pPr>
            <w:r w:rsidRPr="00C501CD">
              <w:lastRenderedPageBreak/>
              <w:t>Authorities and others</w:t>
            </w:r>
          </w:p>
          <w:p w14:paraId="2D88F8F3" w14:textId="77777777" w:rsidR="006A1616" w:rsidRPr="00C501CD" w:rsidRDefault="006A1616" w:rsidP="00AD6B9D">
            <w:pPr>
              <w:pStyle w:val="3Bullets"/>
              <w:rPr>
                <w:b/>
                <w:bCs/>
              </w:rPr>
            </w:pPr>
            <w:r w:rsidRPr="00C501CD">
              <w:t>Business transferees</w:t>
            </w:r>
          </w:p>
          <w:p w14:paraId="7AC3548C" w14:textId="71C2F32B" w:rsidR="006A1616" w:rsidRPr="00C501CD" w:rsidRDefault="006A1616" w:rsidP="00344DBA">
            <w:pPr>
              <w:pStyle w:val="3Bullets"/>
              <w:numPr>
                <w:ilvl w:val="0"/>
                <w:numId w:val="0"/>
              </w:numPr>
              <w:ind w:left="578"/>
              <w:rPr>
                <w:b/>
                <w:bCs/>
              </w:rPr>
            </w:pPr>
          </w:p>
        </w:tc>
        <w:tc>
          <w:tcPr>
            <w:tcW w:w="874" w:type="pct"/>
            <w:tcBorders>
              <w:top w:val="single" w:sz="4" w:space="0" w:color="auto"/>
              <w:left w:val="single" w:sz="4" w:space="0" w:color="auto"/>
              <w:bottom w:val="single" w:sz="4" w:space="0" w:color="auto"/>
              <w:right w:val="single" w:sz="4" w:space="0" w:color="auto"/>
            </w:tcBorders>
          </w:tcPr>
          <w:p w14:paraId="002D9C55" w14:textId="15B64F65" w:rsidR="006A1616" w:rsidRPr="00C501CD" w:rsidRDefault="006A1616" w:rsidP="00AD6B9D">
            <w:pPr>
              <w:pStyle w:val="3Bullets"/>
            </w:pPr>
            <w:r>
              <w:lastRenderedPageBreak/>
              <w:t>N/A</w:t>
            </w:r>
          </w:p>
        </w:tc>
      </w:tr>
      <w:tr w:rsidR="006A1616" w:rsidRPr="00C501CD" w14:paraId="55F55715" w14:textId="70D329D7" w:rsidTr="00344DBA">
        <w:tc>
          <w:tcPr>
            <w:tcW w:w="1260" w:type="pct"/>
            <w:tcBorders>
              <w:top w:val="single" w:sz="4" w:space="0" w:color="auto"/>
              <w:left w:val="single" w:sz="4" w:space="0" w:color="auto"/>
              <w:bottom w:val="single" w:sz="4" w:space="0" w:color="auto"/>
              <w:right w:val="single" w:sz="4" w:space="0" w:color="auto"/>
            </w:tcBorders>
            <w:hideMark/>
          </w:tcPr>
          <w:p w14:paraId="42D43F8C" w14:textId="77777777" w:rsidR="006A1616" w:rsidRPr="00C501CD" w:rsidRDefault="006A1616" w:rsidP="00AD6B9D">
            <w:pPr>
              <w:pStyle w:val="3Bullets"/>
              <w:rPr>
                <w:b/>
                <w:bCs/>
                <w:iCs/>
              </w:rPr>
            </w:pPr>
            <w:r w:rsidRPr="00C501CD">
              <w:rPr>
                <w:iCs/>
              </w:rPr>
              <w:t>Data derived from the above</w:t>
            </w:r>
          </w:p>
        </w:tc>
        <w:tc>
          <w:tcPr>
            <w:tcW w:w="1176" w:type="pct"/>
            <w:tcBorders>
              <w:top w:val="single" w:sz="4" w:space="0" w:color="auto"/>
              <w:left w:val="single" w:sz="4" w:space="0" w:color="auto"/>
              <w:bottom w:val="single" w:sz="4" w:space="0" w:color="auto"/>
              <w:right w:val="single" w:sz="4" w:space="0" w:color="auto"/>
            </w:tcBorders>
            <w:hideMark/>
          </w:tcPr>
          <w:p w14:paraId="6396B393" w14:textId="77777777" w:rsidR="006A1616" w:rsidRPr="00C501CD" w:rsidRDefault="006A1616" w:rsidP="00AD6B9D">
            <w:pPr>
              <w:pStyle w:val="3Bullets"/>
              <w:rPr>
                <w:b/>
                <w:bCs/>
                <w:iCs/>
              </w:rPr>
            </w:pPr>
            <w:r w:rsidRPr="00C501CD">
              <w:rPr>
                <w:iCs/>
              </w:rPr>
              <w:t>Inferences</w:t>
            </w:r>
          </w:p>
        </w:tc>
        <w:tc>
          <w:tcPr>
            <w:tcW w:w="1690" w:type="pct"/>
            <w:tcBorders>
              <w:top w:val="single" w:sz="4" w:space="0" w:color="auto"/>
              <w:left w:val="single" w:sz="4" w:space="0" w:color="auto"/>
              <w:bottom w:val="single" w:sz="4" w:space="0" w:color="auto"/>
              <w:right w:val="single" w:sz="4" w:space="0" w:color="auto"/>
            </w:tcBorders>
            <w:hideMark/>
          </w:tcPr>
          <w:p w14:paraId="277406D0" w14:textId="77777777" w:rsidR="006A1616" w:rsidRPr="00C501CD" w:rsidRDefault="006A1616" w:rsidP="00AD6B9D">
            <w:pPr>
              <w:pStyle w:val="3Bullets"/>
              <w:rPr>
                <w:b/>
                <w:bCs/>
                <w:iCs/>
              </w:rPr>
            </w:pPr>
            <w:r w:rsidRPr="00C501CD">
              <w:rPr>
                <w:iCs/>
              </w:rPr>
              <w:t>Affiliates</w:t>
            </w:r>
          </w:p>
          <w:p w14:paraId="29362F6F" w14:textId="77777777" w:rsidR="006A1616" w:rsidRPr="00C501CD" w:rsidRDefault="006A1616" w:rsidP="00AD6B9D">
            <w:pPr>
              <w:pStyle w:val="3Bullets"/>
              <w:rPr>
                <w:b/>
                <w:bCs/>
                <w:iCs/>
              </w:rPr>
            </w:pPr>
            <w:r w:rsidRPr="00C501CD">
              <w:rPr>
                <w:iCs/>
              </w:rPr>
              <w:t>Compensation service providers</w:t>
            </w:r>
          </w:p>
          <w:p w14:paraId="1EC66EF2" w14:textId="77777777" w:rsidR="006A1616" w:rsidRPr="00C501CD" w:rsidRDefault="006A1616" w:rsidP="00AD6B9D">
            <w:pPr>
              <w:pStyle w:val="3Bullets"/>
              <w:rPr>
                <w:b/>
                <w:bCs/>
                <w:iCs/>
              </w:rPr>
            </w:pPr>
            <w:r w:rsidRPr="00C501CD">
              <w:rPr>
                <w:iCs/>
              </w:rPr>
              <w:t>Employee service providers</w:t>
            </w:r>
          </w:p>
          <w:p w14:paraId="3D9B078A" w14:textId="77777777" w:rsidR="006A1616" w:rsidRPr="00C501CD" w:rsidRDefault="006A1616" w:rsidP="00AD6B9D">
            <w:pPr>
              <w:pStyle w:val="3Bullets"/>
              <w:rPr>
                <w:b/>
                <w:bCs/>
                <w:iCs/>
              </w:rPr>
            </w:pPr>
            <w:r w:rsidRPr="00C501CD">
              <w:rPr>
                <w:iCs/>
              </w:rPr>
              <w:t xml:space="preserve">Marketing audience </w:t>
            </w:r>
          </w:p>
          <w:p w14:paraId="7F7D19DD" w14:textId="77777777" w:rsidR="006A1616" w:rsidRPr="00C501CD" w:rsidRDefault="006A1616" w:rsidP="00AD6B9D">
            <w:pPr>
              <w:pStyle w:val="3Bullets"/>
              <w:rPr>
                <w:b/>
                <w:bCs/>
                <w:iCs/>
              </w:rPr>
            </w:pPr>
            <w:r w:rsidRPr="00C501CD">
              <w:rPr>
                <w:iCs/>
              </w:rPr>
              <w:t xml:space="preserve">Government authorities and law enforcement </w:t>
            </w:r>
          </w:p>
          <w:p w14:paraId="7D56203A" w14:textId="77777777" w:rsidR="006A1616" w:rsidRPr="00C501CD" w:rsidRDefault="006A1616" w:rsidP="00AD6B9D">
            <w:pPr>
              <w:pStyle w:val="3Bullets"/>
              <w:rPr>
                <w:b/>
                <w:bCs/>
                <w:iCs/>
              </w:rPr>
            </w:pPr>
            <w:r w:rsidRPr="00C501CD">
              <w:rPr>
                <w:iCs/>
              </w:rPr>
              <w:t>Professional advisors</w:t>
            </w:r>
          </w:p>
          <w:p w14:paraId="6C1F5577" w14:textId="77777777" w:rsidR="006A1616" w:rsidRPr="00C501CD" w:rsidRDefault="006A1616" w:rsidP="00AD6B9D">
            <w:pPr>
              <w:pStyle w:val="3Bullets"/>
              <w:rPr>
                <w:b/>
                <w:bCs/>
                <w:iCs/>
              </w:rPr>
            </w:pPr>
            <w:r w:rsidRPr="00C501CD">
              <w:rPr>
                <w:iCs/>
              </w:rPr>
              <w:t>Authorities and others</w:t>
            </w:r>
          </w:p>
          <w:p w14:paraId="091EB4F0" w14:textId="77777777" w:rsidR="006A1616" w:rsidRPr="00C501CD" w:rsidRDefault="006A1616" w:rsidP="00AD6B9D">
            <w:pPr>
              <w:pStyle w:val="3Bullets"/>
              <w:rPr>
                <w:b/>
                <w:bCs/>
                <w:iCs/>
              </w:rPr>
            </w:pPr>
            <w:r w:rsidRPr="00C501CD">
              <w:rPr>
                <w:iCs/>
              </w:rPr>
              <w:t>Business transferees</w:t>
            </w:r>
          </w:p>
          <w:p w14:paraId="7A1014A7" w14:textId="77777777" w:rsidR="006A1616" w:rsidRPr="00C501CD" w:rsidRDefault="006A1616" w:rsidP="00AD6B9D">
            <w:pPr>
              <w:pStyle w:val="3Bullets"/>
              <w:rPr>
                <w:b/>
                <w:bCs/>
                <w:iCs/>
              </w:rPr>
            </w:pPr>
            <w:r w:rsidRPr="00C501CD">
              <w:rPr>
                <w:iCs/>
              </w:rPr>
              <w:t>Customers and business partners</w:t>
            </w:r>
          </w:p>
        </w:tc>
        <w:tc>
          <w:tcPr>
            <w:tcW w:w="874" w:type="pct"/>
            <w:tcBorders>
              <w:top w:val="single" w:sz="4" w:space="0" w:color="auto"/>
              <w:left w:val="single" w:sz="4" w:space="0" w:color="auto"/>
              <w:bottom w:val="single" w:sz="4" w:space="0" w:color="auto"/>
              <w:right w:val="single" w:sz="4" w:space="0" w:color="auto"/>
            </w:tcBorders>
          </w:tcPr>
          <w:p w14:paraId="6FF90973" w14:textId="1176DE6E" w:rsidR="006A1616" w:rsidRPr="00C501CD" w:rsidRDefault="006A1616" w:rsidP="00AD6B9D">
            <w:pPr>
              <w:pStyle w:val="3Bullets"/>
              <w:rPr>
                <w:iCs/>
              </w:rPr>
            </w:pPr>
            <w:r>
              <w:t>N/A</w:t>
            </w:r>
          </w:p>
        </w:tc>
      </w:tr>
    </w:tbl>
    <w:p w14:paraId="401AA9C1" w14:textId="77777777" w:rsidR="00C501CD" w:rsidRDefault="00C501CD" w:rsidP="00C501CD">
      <w:pPr>
        <w:pStyle w:val="Heading1"/>
        <w:tabs>
          <w:tab w:val="left" w:pos="919"/>
        </w:tabs>
        <w:ind w:left="200" w:firstLine="0"/>
        <w:rPr>
          <w:b w:val="0"/>
          <w:bCs w:val="0"/>
        </w:rPr>
      </w:pPr>
    </w:p>
    <w:p w14:paraId="59EF24E2" w14:textId="77777777" w:rsidR="00C501CD" w:rsidRDefault="00C501CD" w:rsidP="00C501CD">
      <w:pPr>
        <w:pStyle w:val="Heading1"/>
        <w:tabs>
          <w:tab w:val="left" w:pos="919"/>
        </w:tabs>
        <w:ind w:left="200" w:firstLine="0"/>
        <w:rPr>
          <w:b w:val="0"/>
          <w:bCs w:val="0"/>
        </w:rPr>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108"/>
        <w:gridCol w:w="3060"/>
        <w:gridCol w:w="1624"/>
      </w:tblGrid>
      <w:tr w:rsidR="006A1616" w:rsidRPr="00FA65BA" w14:paraId="3E4D11F9" w14:textId="0A91F35A" w:rsidTr="006A1616">
        <w:trPr>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C3170F4" w14:textId="561FD137" w:rsidR="006A1616" w:rsidRDefault="006A1616">
            <w:pPr>
              <w:pStyle w:val="TableHeader"/>
              <w:jc w:val="center"/>
            </w:pPr>
            <w:r>
              <w:t>Sensitive Personal Information</w:t>
            </w:r>
          </w:p>
        </w:tc>
      </w:tr>
      <w:tr w:rsidR="00077580" w:rsidRPr="00FA65BA" w14:paraId="667A6716" w14:textId="2FC70F64" w:rsidTr="00077580">
        <w:trPr>
          <w:tblHeader/>
        </w:trPr>
        <w:tc>
          <w:tcPr>
            <w:tcW w:w="1256" w:type="pct"/>
            <w:tcBorders>
              <w:top w:val="single" w:sz="4" w:space="0" w:color="auto"/>
              <w:left w:val="single" w:sz="4" w:space="0" w:color="auto"/>
              <w:bottom w:val="single" w:sz="4" w:space="0" w:color="auto"/>
              <w:right w:val="single" w:sz="4" w:space="0" w:color="auto"/>
            </w:tcBorders>
            <w:shd w:val="clear" w:color="auto" w:fill="BFBFBF"/>
            <w:hideMark/>
          </w:tcPr>
          <w:p w14:paraId="4666CECA" w14:textId="77777777" w:rsidR="006A1616" w:rsidRPr="00C501CD" w:rsidRDefault="006A1616" w:rsidP="00AD6B9D">
            <w:pPr>
              <w:pStyle w:val="TableHeader"/>
            </w:pPr>
            <w:r w:rsidRPr="00C501CD">
              <w:t>Sensitive Personal Information we collect</w:t>
            </w:r>
          </w:p>
        </w:tc>
        <w:tc>
          <w:tcPr>
            <w:tcW w:w="1162" w:type="pct"/>
            <w:tcBorders>
              <w:top w:val="single" w:sz="4" w:space="0" w:color="auto"/>
              <w:left w:val="single" w:sz="4" w:space="0" w:color="auto"/>
              <w:bottom w:val="single" w:sz="4" w:space="0" w:color="auto"/>
              <w:right w:val="single" w:sz="4" w:space="0" w:color="auto"/>
            </w:tcBorders>
            <w:shd w:val="clear" w:color="auto" w:fill="BFBFBF"/>
            <w:hideMark/>
          </w:tcPr>
          <w:p w14:paraId="7117E94E" w14:textId="77777777" w:rsidR="006A1616" w:rsidRPr="00C501CD" w:rsidRDefault="006A1616" w:rsidP="00AD6B9D">
            <w:pPr>
              <w:pStyle w:val="TableHeader"/>
            </w:pPr>
            <w:r w:rsidRPr="00C501CD">
              <w:t xml:space="preserve">CCPA </w:t>
            </w:r>
            <w:proofErr w:type="gramStart"/>
            <w:r w:rsidRPr="00C501CD">
              <w:t>statutory category</w:t>
            </w:r>
            <w:proofErr w:type="gramEnd"/>
            <w:r w:rsidRPr="00C501CD">
              <w:t xml:space="preserve"> of Sensitive Personal Information </w:t>
            </w:r>
          </w:p>
        </w:tc>
        <w:tc>
          <w:tcPr>
            <w:tcW w:w="1687" w:type="pct"/>
            <w:tcBorders>
              <w:top w:val="single" w:sz="4" w:space="0" w:color="auto"/>
              <w:left w:val="single" w:sz="4" w:space="0" w:color="auto"/>
              <w:bottom w:val="single" w:sz="4" w:space="0" w:color="auto"/>
              <w:right w:val="single" w:sz="4" w:space="0" w:color="auto"/>
            </w:tcBorders>
            <w:shd w:val="clear" w:color="auto" w:fill="BFBFBF"/>
            <w:hideMark/>
          </w:tcPr>
          <w:p w14:paraId="3D5E51F1" w14:textId="77777777" w:rsidR="006A1616" w:rsidRPr="00C501CD" w:rsidRDefault="006A1616" w:rsidP="00AD6B9D">
            <w:pPr>
              <w:pStyle w:val="TableHeader"/>
            </w:pPr>
            <w:r w:rsidRPr="00C501CD">
              <w:t>Categories of third parties to whom we disclose Sensitive PI for a business purpose</w:t>
            </w:r>
          </w:p>
        </w:tc>
        <w:tc>
          <w:tcPr>
            <w:tcW w:w="895" w:type="pct"/>
            <w:tcBorders>
              <w:top w:val="single" w:sz="4" w:space="0" w:color="auto"/>
              <w:left w:val="single" w:sz="4" w:space="0" w:color="auto"/>
              <w:bottom w:val="single" w:sz="4" w:space="0" w:color="auto"/>
              <w:right w:val="single" w:sz="4" w:space="0" w:color="auto"/>
            </w:tcBorders>
            <w:shd w:val="clear" w:color="auto" w:fill="BFBFBF"/>
          </w:tcPr>
          <w:p w14:paraId="02A64580" w14:textId="2884D155" w:rsidR="006A1616" w:rsidRPr="00C501CD" w:rsidRDefault="006A1616" w:rsidP="00AD6B9D">
            <w:pPr>
              <w:pStyle w:val="TableHeader"/>
            </w:pPr>
            <w:r>
              <w:t>Categories of third parties to whom we “sell” or “share” SPI</w:t>
            </w:r>
          </w:p>
        </w:tc>
      </w:tr>
      <w:tr w:rsidR="006A1616" w:rsidRPr="00FA65BA" w14:paraId="7D7C68A0" w14:textId="7D6BFE81" w:rsidTr="00077580">
        <w:tc>
          <w:tcPr>
            <w:tcW w:w="1256" w:type="pct"/>
            <w:tcBorders>
              <w:top w:val="single" w:sz="4" w:space="0" w:color="auto"/>
              <w:left w:val="single" w:sz="4" w:space="0" w:color="auto"/>
              <w:bottom w:val="single" w:sz="4" w:space="0" w:color="auto"/>
              <w:right w:val="single" w:sz="4" w:space="0" w:color="auto"/>
            </w:tcBorders>
            <w:hideMark/>
          </w:tcPr>
          <w:p w14:paraId="6E76CC64" w14:textId="0E88ED0E" w:rsidR="006A1616" w:rsidRPr="00C501CD" w:rsidRDefault="006A1616" w:rsidP="00AD6B9D">
            <w:pPr>
              <w:pStyle w:val="3Bullets"/>
              <w:rPr>
                <w:b/>
                <w:bCs/>
              </w:rPr>
            </w:pPr>
            <w:r>
              <w:t>Social security, driver’s license, state identification card, and/or passport number</w:t>
            </w:r>
            <w:r w:rsidRPr="00C501CD">
              <w:t xml:space="preserve"> </w:t>
            </w:r>
          </w:p>
        </w:tc>
        <w:tc>
          <w:tcPr>
            <w:tcW w:w="1162" w:type="pct"/>
            <w:tcBorders>
              <w:top w:val="single" w:sz="4" w:space="0" w:color="auto"/>
              <w:left w:val="single" w:sz="4" w:space="0" w:color="auto"/>
              <w:bottom w:val="single" w:sz="4" w:space="0" w:color="auto"/>
              <w:right w:val="single" w:sz="4" w:space="0" w:color="auto"/>
            </w:tcBorders>
            <w:hideMark/>
          </w:tcPr>
          <w:p w14:paraId="480CECA2" w14:textId="35FAF706" w:rsidR="006A1616" w:rsidRPr="00344DBA" w:rsidRDefault="006A1616" w:rsidP="00AD6B9D">
            <w:pPr>
              <w:pStyle w:val="3Bullets"/>
              <w:rPr>
                <w:b/>
                <w:bCs/>
              </w:rPr>
            </w:pPr>
            <w:r>
              <w:t>Identifiers</w:t>
            </w:r>
          </w:p>
          <w:p w14:paraId="5096157C" w14:textId="7E10FC62" w:rsidR="006A1616" w:rsidRDefault="006A1616" w:rsidP="00AD6B9D">
            <w:pPr>
              <w:pStyle w:val="3Bullets"/>
            </w:pPr>
            <w:r w:rsidRPr="00344DBA">
              <w:t xml:space="preserve">Professional </w:t>
            </w:r>
            <w:r>
              <w:t>or</w:t>
            </w:r>
            <w:r w:rsidRPr="00344DBA">
              <w:t xml:space="preserve"> employment-related information</w:t>
            </w:r>
          </w:p>
          <w:p w14:paraId="5E8C1921" w14:textId="7E243DE2" w:rsidR="006A1616" w:rsidRPr="00344DBA" w:rsidRDefault="006A1616" w:rsidP="00AD6B9D">
            <w:pPr>
              <w:pStyle w:val="3Bullets"/>
            </w:pPr>
            <w:r>
              <w:t>California customer records</w:t>
            </w:r>
          </w:p>
        </w:tc>
        <w:tc>
          <w:tcPr>
            <w:tcW w:w="1687" w:type="pct"/>
            <w:tcBorders>
              <w:top w:val="single" w:sz="4" w:space="0" w:color="auto"/>
              <w:left w:val="single" w:sz="4" w:space="0" w:color="auto"/>
              <w:bottom w:val="single" w:sz="4" w:space="0" w:color="auto"/>
              <w:right w:val="single" w:sz="4" w:space="0" w:color="auto"/>
            </w:tcBorders>
            <w:hideMark/>
          </w:tcPr>
          <w:p w14:paraId="3FACEA1E" w14:textId="77777777" w:rsidR="006A1616" w:rsidRPr="00C501CD" w:rsidRDefault="006A1616" w:rsidP="00AD6B9D">
            <w:pPr>
              <w:pStyle w:val="3Bullets"/>
              <w:rPr>
                <w:b/>
                <w:bCs/>
              </w:rPr>
            </w:pPr>
            <w:r w:rsidRPr="00C501CD">
              <w:t>Affiliates</w:t>
            </w:r>
          </w:p>
          <w:p w14:paraId="679E66A6" w14:textId="77E3645A" w:rsidR="006A1616" w:rsidRPr="00C501CD" w:rsidRDefault="006A1616" w:rsidP="00AD6B9D">
            <w:pPr>
              <w:pStyle w:val="3Bullets"/>
              <w:rPr>
                <w:b/>
                <w:bCs/>
              </w:rPr>
            </w:pPr>
            <w:r>
              <w:t>Company</w:t>
            </w:r>
            <w:r w:rsidRPr="00C501CD">
              <w:t xml:space="preserve"> service providers</w:t>
            </w:r>
          </w:p>
          <w:p w14:paraId="42D4E1C5" w14:textId="77777777" w:rsidR="006A1616" w:rsidRPr="00C501CD" w:rsidRDefault="006A1616" w:rsidP="00AD6B9D">
            <w:pPr>
              <w:pStyle w:val="3Bullets"/>
              <w:rPr>
                <w:b/>
                <w:bCs/>
              </w:rPr>
            </w:pPr>
            <w:r w:rsidRPr="00C501CD">
              <w:t>Employee service providers</w:t>
            </w:r>
          </w:p>
          <w:p w14:paraId="7BE618E1" w14:textId="77777777" w:rsidR="006A1616" w:rsidRPr="00C501CD" w:rsidRDefault="006A1616" w:rsidP="00AD6B9D">
            <w:pPr>
              <w:pStyle w:val="3Bullets"/>
              <w:rPr>
                <w:b/>
                <w:bCs/>
              </w:rPr>
            </w:pPr>
            <w:r w:rsidRPr="00C501CD">
              <w:t xml:space="preserve">Government authorities and law enforcement </w:t>
            </w:r>
          </w:p>
          <w:p w14:paraId="45557988" w14:textId="77777777" w:rsidR="006A1616" w:rsidRPr="00C501CD" w:rsidRDefault="006A1616" w:rsidP="00AD6B9D">
            <w:pPr>
              <w:pStyle w:val="3Bullets"/>
              <w:rPr>
                <w:b/>
                <w:bCs/>
              </w:rPr>
            </w:pPr>
            <w:r w:rsidRPr="00C501CD">
              <w:t>Professional advisors</w:t>
            </w:r>
          </w:p>
          <w:p w14:paraId="7B2431BE" w14:textId="77777777" w:rsidR="006A1616" w:rsidRPr="00C501CD" w:rsidRDefault="006A1616" w:rsidP="00AD6B9D">
            <w:pPr>
              <w:pStyle w:val="3Bullets"/>
              <w:rPr>
                <w:b/>
                <w:bCs/>
              </w:rPr>
            </w:pPr>
            <w:r w:rsidRPr="00C501CD">
              <w:t>Authorities and others</w:t>
            </w:r>
          </w:p>
          <w:p w14:paraId="36952FF9" w14:textId="77777777" w:rsidR="006A1616" w:rsidRPr="00C501CD" w:rsidRDefault="006A1616" w:rsidP="00AD6B9D">
            <w:pPr>
              <w:pStyle w:val="3Bullets"/>
              <w:rPr>
                <w:b/>
                <w:bCs/>
              </w:rPr>
            </w:pPr>
            <w:r w:rsidRPr="00C501CD">
              <w:t>Business transferees</w:t>
            </w:r>
          </w:p>
          <w:p w14:paraId="145E374E" w14:textId="7CCB24F5" w:rsidR="006A1616" w:rsidRPr="00C501CD" w:rsidRDefault="006A1616" w:rsidP="00344DBA">
            <w:pPr>
              <w:pStyle w:val="3Bullets"/>
              <w:numPr>
                <w:ilvl w:val="0"/>
                <w:numId w:val="0"/>
              </w:numPr>
              <w:ind w:left="200"/>
              <w:rPr>
                <w:b/>
                <w:bCs/>
              </w:rPr>
            </w:pPr>
          </w:p>
        </w:tc>
        <w:tc>
          <w:tcPr>
            <w:tcW w:w="895" w:type="pct"/>
            <w:tcBorders>
              <w:top w:val="single" w:sz="4" w:space="0" w:color="auto"/>
              <w:left w:val="single" w:sz="4" w:space="0" w:color="auto"/>
              <w:bottom w:val="single" w:sz="4" w:space="0" w:color="auto"/>
              <w:right w:val="single" w:sz="4" w:space="0" w:color="auto"/>
            </w:tcBorders>
          </w:tcPr>
          <w:p w14:paraId="330F9706" w14:textId="6FA11DAB" w:rsidR="006A1616" w:rsidRPr="00C501CD" w:rsidRDefault="006A1616" w:rsidP="00AD6B9D">
            <w:pPr>
              <w:pStyle w:val="3Bullets"/>
            </w:pPr>
            <w:r>
              <w:t>N/A</w:t>
            </w:r>
          </w:p>
        </w:tc>
      </w:tr>
      <w:tr w:rsidR="006A1616" w:rsidRPr="00FA65BA" w14:paraId="6501F9F3" w14:textId="77777777" w:rsidTr="00077580">
        <w:tc>
          <w:tcPr>
            <w:tcW w:w="1256" w:type="pct"/>
            <w:tcBorders>
              <w:top w:val="single" w:sz="4" w:space="0" w:color="auto"/>
              <w:left w:val="single" w:sz="4" w:space="0" w:color="auto"/>
              <w:bottom w:val="single" w:sz="4" w:space="0" w:color="auto"/>
              <w:right w:val="single" w:sz="4" w:space="0" w:color="auto"/>
            </w:tcBorders>
          </w:tcPr>
          <w:p w14:paraId="04E9703E" w14:textId="26A48E95" w:rsidR="006A1616" w:rsidRDefault="00874B08" w:rsidP="006A1616">
            <w:pPr>
              <w:pStyle w:val="3Bullets"/>
            </w:pPr>
            <w:r>
              <w:t>Account log-in data</w:t>
            </w:r>
            <w:r w:rsidR="006A1616" w:rsidRPr="00C501CD">
              <w:t xml:space="preserve"> </w:t>
            </w:r>
          </w:p>
        </w:tc>
        <w:tc>
          <w:tcPr>
            <w:tcW w:w="1162" w:type="pct"/>
            <w:tcBorders>
              <w:top w:val="single" w:sz="4" w:space="0" w:color="auto"/>
              <w:left w:val="single" w:sz="4" w:space="0" w:color="auto"/>
              <w:bottom w:val="single" w:sz="4" w:space="0" w:color="auto"/>
              <w:right w:val="single" w:sz="4" w:space="0" w:color="auto"/>
            </w:tcBorders>
          </w:tcPr>
          <w:p w14:paraId="00CFCFFA" w14:textId="77777777" w:rsidR="006A1616" w:rsidRPr="00492651" w:rsidRDefault="006A1616" w:rsidP="006A1616">
            <w:pPr>
              <w:pStyle w:val="3Bullets"/>
              <w:rPr>
                <w:b/>
                <w:bCs/>
              </w:rPr>
            </w:pPr>
            <w:r>
              <w:t>Identifiers</w:t>
            </w:r>
          </w:p>
          <w:p w14:paraId="0A83BCEA" w14:textId="3E6AF810" w:rsidR="006A1616" w:rsidRDefault="00874B08" w:rsidP="006A1616">
            <w:pPr>
              <w:pStyle w:val="3Bullets"/>
            </w:pPr>
            <w:r>
              <w:t>Account log-in and access credentials</w:t>
            </w:r>
          </w:p>
        </w:tc>
        <w:tc>
          <w:tcPr>
            <w:tcW w:w="1687" w:type="pct"/>
            <w:tcBorders>
              <w:top w:val="single" w:sz="4" w:space="0" w:color="auto"/>
              <w:left w:val="single" w:sz="4" w:space="0" w:color="auto"/>
              <w:bottom w:val="single" w:sz="4" w:space="0" w:color="auto"/>
              <w:right w:val="single" w:sz="4" w:space="0" w:color="auto"/>
            </w:tcBorders>
          </w:tcPr>
          <w:p w14:paraId="6D7EAA4F" w14:textId="77777777" w:rsidR="006A1616" w:rsidRPr="00C501CD" w:rsidRDefault="006A1616" w:rsidP="006A1616">
            <w:pPr>
              <w:pStyle w:val="3Bullets"/>
              <w:rPr>
                <w:b/>
                <w:bCs/>
              </w:rPr>
            </w:pPr>
            <w:r w:rsidRPr="00C501CD">
              <w:t>Affiliates</w:t>
            </w:r>
          </w:p>
          <w:p w14:paraId="2F587D2E" w14:textId="77777777" w:rsidR="006A1616" w:rsidRPr="00C501CD" w:rsidRDefault="006A1616" w:rsidP="006A1616">
            <w:pPr>
              <w:pStyle w:val="3Bullets"/>
              <w:rPr>
                <w:b/>
                <w:bCs/>
              </w:rPr>
            </w:pPr>
            <w:r>
              <w:t>Company</w:t>
            </w:r>
            <w:r w:rsidRPr="00C501CD">
              <w:t xml:space="preserve"> service providers</w:t>
            </w:r>
          </w:p>
          <w:p w14:paraId="70C71783" w14:textId="77777777" w:rsidR="006A1616" w:rsidRPr="00C501CD" w:rsidRDefault="006A1616" w:rsidP="006A1616">
            <w:pPr>
              <w:pStyle w:val="3Bullets"/>
              <w:rPr>
                <w:b/>
                <w:bCs/>
              </w:rPr>
            </w:pPr>
            <w:r w:rsidRPr="00C501CD">
              <w:t>Employee service providers</w:t>
            </w:r>
          </w:p>
          <w:p w14:paraId="20DDF993" w14:textId="77777777" w:rsidR="006A1616" w:rsidRPr="00C501CD" w:rsidRDefault="006A1616" w:rsidP="006A1616">
            <w:pPr>
              <w:pStyle w:val="3Bullets"/>
              <w:rPr>
                <w:b/>
                <w:bCs/>
              </w:rPr>
            </w:pPr>
            <w:r w:rsidRPr="00C501CD">
              <w:t xml:space="preserve">Government authorities and law enforcement </w:t>
            </w:r>
          </w:p>
          <w:p w14:paraId="7EBC2EFA" w14:textId="77777777" w:rsidR="006A1616" w:rsidRPr="00C501CD" w:rsidRDefault="006A1616" w:rsidP="006A1616">
            <w:pPr>
              <w:pStyle w:val="3Bullets"/>
              <w:rPr>
                <w:b/>
                <w:bCs/>
              </w:rPr>
            </w:pPr>
            <w:r w:rsidRPr="00C501CD">
              <w:t>Professional advisors</w:t>
            </w:r>
          </w:p>
          <w:p w14:paraId="14631DF7" w14:textId="77777777" w:rsidR="006A1616" w:rsidRPr="00C501CD" w:rsidRDefault="006A1616" w:rsidP="006A1616">
            <w:pPr>
              <w:pStyle w:val="3Bullets"/>
              <w:rPr>
                <w:b/>
                <w:bCs/>
              </w:rPr>
            </w:pPr>
            <w:r w:rsidRPr="00C501CD">
              <w:t>Authorities and others</w:t>
            </w:r>
          </w:p>
          <w:p w14:paraId="7AF30DEF" w14:textId="1622FDAE" w:rsidR="006A1616" w:rsidRPr="00344DBA" w:rsidRDefault="006A1616" w:rsidP="00874B08">
            <w:pPr>
              <w:pStyle w:val="3Bullets"/>
              <w:rPr>
                <w:b/>
                <w:bCs/>
              </w:rPr>
            </w:pPr>
            <w:r w:rsidRPr="00C501CD">
              <w:t>Business transferees</w:t>
            </w:r>
          </w:p>
        </w:tc>
        <w:tc>
          <w:tcPr>
            <w:tcW w:w="895" w:type="pct"/>
            <w:tcBorders>
              <w:top w:val="single" w:sz="4" w:space="0" w:color="auto"/>
              <w:left w:val="single" w:sz="4" w:space="0" w:color="auto"/>
              <w:bottom w:val="single" w:sz="4" w:space="0" w:color="auto"/>
              <w:right w:val="single" w:sz="4" w:space="0" w:color="auto"/>
            </w:tcBorders>
          </w:tcPr>
          <w:p w14:paraId="596A7B1D" w14:textId="3026F04E" w:rsidR="006A1616" w:rsidRDefault="006A1616" w:rsidP="006A1616">
            <w:pPr>
              <w:pStyle w:val="3Bullets"/>
            </w:pPr>
            <w:r>
              <w:t>N/A</w:t>
            </w:r>
          </w:p>
        </w:tc>
      </w:tr>
      <w:tr w:rsidR="006A1616" w:rsidRPr="00FA65BA" w14:paraId="5831D48C" w14:textId="78217F71" w:rsidTr="00077580">
        <w:tc>
          <w:tcPr>
            <w:tcW w:w="1256" w:type="pct"/>
            <w:tcBorders>
              <w:top w:val="single" w:sz="4" w:space="0" w:color="auto"/>
              <w:left w:val="single" w:sz="4" w:space="0" w:color="auto"/>
              <w:bottom w:val="single" w:sz="4" w:space="0" w:color="auto"/>
              <w:right w:val="single" w:sz="4" w:space="0" w:color="auto"/>
            </w:tcBorders>
          </w:tcPr>
          <w:p w14:paraId="28C6B24B" w14:textId="3FE7E687" w:rsidR="006A1616" w:rsidRPr="00C501CD" w:rsidRDefault="006A1616" w:rsidP="006A1616">
            <w:pPr>
              <w:pStyle w:val="3Bullets"/>
              <w:rPr>
                <w:b/>
                <w:bCs/>
              </w:rPr>
            </w:pPr>
            <w:r>
              <w:t xml:space="preserve">Racial or ethnic </w:t>
            </w:r>
            <w:r>
              <w:lastRenderedPageBreak/>
              <w:t>origin, religious or philosophical beliefs, and/or union membership</w:t>
            </w:r>
            <w:r w:rsidRPr="00C501CD">
              <w:t xml:space="preserve"> </w:t>
            </w:r>
          </w:p>
        </w:tc>
        <w:tc>
          <w:tcPr>
            <w:tcW w:w="1162" w:type="pct"/>
            <w:tcBorders>
              <w:top w:val="single" w:sz="4" w:space="0" w:color="auto"/>
              <w:left w:val="single" w:sz="4" w:space="0" w:color="auto"/>
              <w:bottom w:val="single" w:sz="4" w:space="0" w:color="auto"/>
              <w:right w:val="single" w:sz="4" w:space="0" w:color="auto"/>
            </w:tcBorders>
          </w:tcPr>
          <w:p w14:paraId="6818106A" w14:textId="6271941C" w:rsidR="006A1616" w:rsidRPr="00344DBA" w:rsidRDefault="006A1616" w:rsidP="006A1616">
            <w:pPr>
              <w:pStyle w:val="3Bullets"/>
              <w:rPr>
                <w:b/>
                <w:bCs/>
              </w:rPr>
            </w:pPr>
            <w:r>
              <w:lastRenderedPageBreak/>
              <w:t>Identifiers</w:t>
            </w:r>
          </w:p>
          <w:p w14:paraId="092D8019" w14:textId="12A1E3DF" w:rsidR="006A1616" w:rsidRPr="00344DBA" w:rsidRDefault="006A1616" w:rsidP="006A1616">
            <w:pPr>
              <w:pStyle w:val="3Bullets"/>
            </w:pPr>
            <w:r w:rsidRPr="00344DBA">
              <w:lastRenderedPageBreak/>
              <w:t xml:space="preserve">Professional </w:t>
            </w:r>
            <w:r>
              <w:t>or</w:t>
            </w:r>
            <w:r w:rsidRPr="00344DBA">
              <w:t xml:space="preserve"> employment-related information</w:t>
            </w:r>
          </w:p>
        </w:tc>
        <w:tc>
          <w:tcPr>
            <w:tcW w:w="1687" w:type="pct"/>
            <w:tcBorders>
              <w:top w:val="single" w:sz="4" w:space="0" w:color="auto"/>
              <w:left w:val="single" w:sz="4" w:space="0" w:color="auto"/>
              <w:bottom w:val="single" w:sz="4" w:space="0" w:color="auto"/>
              <w:right w:val="single" w:sz="4" w:space="0" w:color="auto"/>
            </w:tcBorders>
          </w:tcPr>
          <w:p w14:paraId="319805BE" w14:textId="77777777" w:rsidR="006A1616" w:rsidRPr="00C501CD" w:rsidRDefault="006A1616" w:rsidP="006A1616">
            <w:pPr>
              <w:pStyle w:val="3Bullets"/>
              <w:rPr>
                <w:b/>
                <w:bCs/>
              </w:rPr>
            </w:pPr>
            <w:r w:rsidRPr="00C501CD">
              <w:lastRenderedPageBreak/>
              <w:t>Affiliates</w:t>
            </w:r>
          </w:p>
          <w:p w14:paraId="30210884" w14:textId="3F2F6627" w:rsidR="006A1616" w:rsidRPr="00C501CD" w:rsidRDefault="006A1616" w:rsidP="006A1616">
            <w:pPr>
              <w:pStyle w:val="3Bullets"/>
              <w:rPr>
                <w:b/>
                <w:bCs/>
              </w:rPr>
            </w:pPr>
            <w:r>
              <w:lastRenderedPageBreak/>
              <w:t>Company</w:t>
            </w:r>
            <w:r w:rsidRPr="00C501CD">
              <w:t xml:space="preserve"> service providers</w:t>
            </w:r>
          </w:p>
          <w:p w14:paraId="7E507628" w14:textId="77777777" w:rsidR="006A1616" w:rsidRPr="00C501CD" w:rsidRDefault="006A1616" w:rsidP="006A1616">
            <w:pPr>
              <w:pStyle w:val="3Bullets"/>
              <w:rPr>
                <w:b/>
                <w:bCs/>
              </w:rPr>
            </w:pPr>
            <w:r w:rsidRPr="00C501CD">
              <w:t>Employee service providers</w:t>
            </w:r>
          </w:p>
          <w:p w14:paraId="6FD1E44C" w14:textId="77777777" w:rsidR="006A1616" w:rsidRPr="00C501CD" w:rsidRDefault="006A1616" w:rsidP="006A1616">
            <w:pPr>
              <w:pStyle w:val="3Bullets"/>
              <w:rPr>
                <w:b/>
                <w:bCs/>
              </w:rPr>
            </w:pPr>
            <w:r w:rsidRPr="00C501CD">
              <w:t xml:space="preserve">Government authorities and law enforcement </w:t>
            </w:r>
          </w:p>
          <w:p w14:paraId="62303CE8" w14:textId="77777777" w:rsidR="006A1616" w:rsidRPr="00C501CD" w:rsidRDefault="006A1616" w:rsidP="006A1616">
            <w:pPr>
              <w:pStyle w:val="3Bullets"/>
              <w:rPr>
                <w:b/>
                <w:bCs/>
              </w:rPr>
            </w:pPr>
            <w:r w:rsidRPr="00C501CD">
              <w:t>Professional advisors</w:t>
            </w:r>
          </w:p>
          <w:p w14:paraId="6F9D6F83" w14:textId="77777777" w:rsidR="006A1616" w:rsidRPr="00C501CD" w:rsidRDefault="006A1616" w:rsidP="006A1616">
            <w:pPr>
              <w:pStyle w:val="3Bullets"/>
              <w:rPr>
                <w:b/>
                <w:bCs/>
              </w:rPr>
            </w:pPr>
            <w:r w:rsidRPr="00C501CD">
              <w:t>Authorities and others</w:t>
            </w:r>
          </w:p>
          <w:p w14:paraId="05CBEFA0" w14:textId="77777777" w:rsidR="006A1616" w:rsidRPr="00C501CD" w:rsidRDefault="006A1616" w:rsidP="006A1616">
            <w:pPr>
              <w:pStyle w:val="3Bullets"/>
              <w:rPr>
                <w:b/>
                <w:bCs/>
              </w:rPr>
            </w:pPr>
            <w:r w:rsidRPr="00C501CD">
              <w:t>Business transferees</w:t>
            </w:r>
          </w:p>
          <w:p w14:paraId="7BB48A7D" w14:textId="3A0647E7" w:rsidR="006A1616" w:rsidRPr="00C501CD" w:rsidRDefault="006A1616" w:rsidP="00344DBA">
            <w:pPr>
              <w:pStyle w:val="3Bullets"/>
              <w:numPr>
                <w:ilvl w:val="0"/>
                <w:numId w:val="0"/>
              </w:numPr>
              <w:ind w:left="578"/>
              <w:rPr>
                <w:b/>
                <w:bCs/>
              </w:rPr>
            </w:pPr>
          </w:p>
        </w:tc>
        <w:tc>
          <w:tcPr>
            <w:tcW w:w="895" w:type="pct"/>
            <w:tcBorders>
              <w:top w:val="single" w:sz="4" w:space="0" w:color="auto"/>
              <w:left w:val="single" w:sz="4" w:space="0" w:color="auto"/>
              <w:bottom w:val="single" w:sz="4" w:space="0" w:color="auto"/>
              <w:right w:val="single" w:sz="4" w:space="0" w:color="auto"/>
            </w:tcBorders>
          </w:tcPr>
          <w:p w14:paraId="38231015" w14:textId="3B29E6FF" w:rsidR="006A1616" w:rsidRPr="00C501CD" w:rsidRDefault="006A1616" w:rsidP="006A1616">
            <w:pPr>
              <w:pStyle w:val="3Bullets"/>
            </w:pPr>
            <w:r>
              <w:lastRenderedPageBreak/>
              <w:t>N/A</w:t>
            </w:r>
          </w:p>
        </w:tc>
      </w:tr>
      <w:tr w:rsidR="006A1616" w:rsidRPr="00FA65BA" w14:paraId="7C24BDA1" w14:textId="699A1CC5" w:rsidTr="00077580">
        <w:tc>
          <w:tcPr>
            <w:tcW w:w="1256" w:type="pct"/>
            <w:tcBorders>
              <w:top w:val="single" w:sz="4" w:space="0" w:color="auto"/>
              <w:left w:val="single" w:sz="4" w:space="0" w:color="auto"/>
              <w:bottom w:val="single" w:sz="4" w:space="0" w:color="auto"/>
              <w:right w:val="single" w:sz="4" w:space="0" w:color="auto"/>
            </w:tcBorders>
          </w:tcPr>
          <w:p w14:paraId="69D01CF2" w14:textId="0BFA2C47" w:rsidR="006A1616" w:rsidRPr="00C501CD" w:rsidRDefault="006A1616" w:rsidP="006A1616">
            <w:pPr>
              <w:pStyle w:val="3Bullets"/>
              <w:rPr>
                <w:b/>
                <w:bCs/>
              </w:rPr>
            </w:pPr>
            <w:r>
              <w:t>Mail, email and text message contents</w:t>
            </w:r>
            <w:r w:rsidRPr="00C501CD">
              <w:t xml:space="preserve"> </w:t>
            </w:r>
          </w:p>
        </w:tc>
        <w:tc>
          <w:tcPr>
            <w:tcW w:w="1162" w:type="pct"/>
            <w:tcBorders>
              <w:top w:val="single" w:sz="4" w:space="0" w:color="auto"/>
              <w:left w:val="single" w:sz="4" w:space="0" w:color="auto"/>
              <w:bottom w:val="single" w:sz="4" w:space="0" w:color="auto"/>
              <w:right w:val="single" w:sz="4" w:space="0" w:color="auto"/>
            </w:tcBorders>
          </w:tcPr>
          <w:p w14:paraId="17A7F9A8" w14:textId="373FBA23" w:rsidR="006A1616" w:rsidRPr="00344DBA" w:rsidRDefault="006A1616" w:rsidP="006A1616">
            <w:pPr>
              <w:pStyle w:val="3Bullets"/>
              <w:rPr>
                <w:b/>
                <w:bCs/>
              </w:rPr>
            </w:pPr>
            <w:r>
              <w:t>California customer records</w:t>
            </w:r>
          </w:p>
          <w:p w14:paraId="6FF34F72" w14:textId="099C5E75" w:rsidR="006A1616" w:rsidRPr="00344DBA" w:rsidRDefault="006A1616" w:rsidP="006A1616">
            <w:pPr>
              <w:pStyle w:val="3Bullets"/>
            </w:pPr>
            <w:r w:rsidRPr="00344DBA">
              <w:t>Professional or employment-related information</w:t>
            </w:r>
          </w:p>
        </w:tc>
        <w:tc>
          <w:tcPr>
            <w:tcW w:w="1687" w:type="pct"/>
            <w:tcBorders>
              <w:top w:val="single" w:sz="4" w:space="0" w:color="auto"/>
              <w:left w:val="single" w:sz="4" w:space="0" w:color="auto"/>
              <w:bottom w:val="single" w:sz="4" w:space="0" w:color="auto"/>
              <w:right w:val="single" w:sz="4" w:space="0" w:color="auto"/>
            </w:tcBorders>
          </w:tcPr>
          <w:p w14:paraId="643BB8F4" w14:textId="77777777" w:rsidR="006A1616" w:rsidRPr="00C501CD" w:rsidRDefault="006A1616" w:rsidP="006A1616">
            <w:pPr>
              <w:pStyle w:val="3Bullets"/>
              <w:rPr>
                <w:b/>
                <w:bCs/>
              </w:rPr>
            </w:pPr>
            <w:r w:rsidRPr="00C501CD">
              <w:t>Affiliates</w:t>
            </w:r>
          </w:p>
          <w:p w14:paraId="6233623F" w14:textId="1E94711A" w:rsidR="006A1616" w:rsidRPr="00C501CD" w:rsidRDefault="006A1616" w:rsidP="006A1616">
            <w:pPr>
              <w:pStyle w:val="3Bullets"/>
              <w:rPr>
                <w:b/>
                <w:bCs/>
              </w:rPr>
            </w:pPr>
            <w:r>
              <w:t>Company</w:t>
            </w:r>
            <w:r w:rsidRPr="00C501CD">
              <w:t xml:space="preserve"> service providers</w:t>
            </w:r>
          </w:p>
          <w:p w14:paraId="684D0385" w14:textId="77777777" w:rsidR="006A1616" w:rsidRPr="00C501CD" w:rsidRDefault="006A1616" w:rsidP="006A1616">
            <w:pPr>
              <w:pStyle w:val="3Bullets"/>
              <w:rPr>
                <w:b/>
                <w:bCs/>
              </w:rPr>
            </w:pPr>
            <w:r w:rsidRPr="00C501CD">
              <w:t>Employee service providers</w:t>
            </w:r>
          </w:p>
          <w:p w14:paraId="6D8CF016" w14:textId="77777777" w:rsidR="006A1616" w:rsidRPr="00C501CD" w:rsidRDefault="006A1616" w:rsidP="006A1616">
            <w:pPr>
              <w:pStyle w:val="3Bullets"/>
              <w:rPr>
                <w:b/>
                <w:bCs/>
              </w:rPr>
            </w:pPr>
            <w:r w:rsidRPr="00C501CD">
              <w:t xml:space="preserve">Government authorities and law enforcement </w:t>
            </w:r>
          </w:p>
          <w:p w14:paraId="52E375FA" w14:textId="77777777" w:rsidR="006A1616" w:rsidRPr="00C501CD" w:rsidRDefault="006A1616" w:rsidP="006A1616">
            <w:pPr>
              <w:pStyle w:val="3Bullets"/>
              <w:rPr>
                <w:b/>
                <w:bCs/>
              </w:rPr>
            </w:pPr>
            <w:r w:rsidRPr="00C501CD">
              <w:t>Professional advisors</w:t>
            </w:r>
          </w:p>
          <w:p w14:paraId="7B31C691" w14:textId="77777777" w:rsidR="006A1616" w:rsidRPr="00C501CD" w:rsidRDefault="006A1616" w:rsidP="006A1616">
            <w:pPr>
              <w:pStyle w:val="3Bullets"/>
              <w:rPr>
                <w:b/>
                <w:bCs/>
              </w:rPr>
            </w:pPr>
            <w:r w:rsidRPr="00C501CD">
              <w:t>Authorities and others</w:t>
            </w:r>
          </w:p>
          <w:p w14:paraId="3F9BA535" w14:textId="77777777" w:rsidR="006A1616" w:rsidRPr="00C501CD" w:rsidRDefault="006A1616" w:rsidP="006A1616">
            <w:pPr>
              <w:pStyle w:val="3Bullets"/>
              <w:rPr>
                <w:b/>
                <w:bCs/>
              </w:rPr>
            </w:pPr>
            <w:r w:rsidRPr="00C501CD">
              <w:t>Business transferees</w:t>
            </w:r>
          </w:p>
          <w:p w14:paraId="511DB7E5" w14:textId="59A94544" w:rsidR="006A1616" w:rsidRPr="00C501CD" w:rsidRDefault="006A1616" w:rsidP="00344DBA">
            <w:pPr>
              <w:pStyle w:val="3Bullets"/>
              <w:numPr>
                <w:ilvl w:val="0"/>
                <w:numId w:val="0"/>
              </w:numPr>
              <w:ind w:left="578"/>
              <w:rPr>
                <w:b/>
                <w:bCs/>
              </w:rPr>
            </w:pPr>
          </w:p>
        </w:tc>
        <w:tc>
          <w:tcPr>
            <w:tcW w:w="895" w:type="pct"/>
            <w:tcBorders>
              <w:top w:val="single" w:sz="4" w:space="0" w:color="auto"/>
              <w:left w:val="single" w:sz="4" w:space="0" w:color="auto"/>
              <w:bottom w:val="single" w:sz="4" w:space="0" w:color="auto"/>
              <w:right w:val="single" w:sz="4" w:space="0" w:color="auto"/>
            </w:tcBorders>
          </w:tcPr>
          <w:p w14:paraId="584E9778" w14:textId="06B8B299" w:rsidR="006A1616" w:rsidRPr="00C501CD" w:rsidRDefault="006A1616" w:rsidP="006A1616">
            <w:pPr>
              <w:pStyle w:val="3Bullets"/>
            </w:pPr>
            <w:r>
              <w:t>N/A</w:t>
            </w:r>
          </w:p>
        </w:tc>
      </w:tr>
      <w:tr w:rsidR="006A1616" w:rsidRPr="00FA65BA" w14:paraId="68C685EB" w14:textId="5A15B1A1" w:rsidTr="00077580">
        <w:tc>
          <w:tcPr>
            <w:tcW w:w="1256" w:type="pct"/>
            <w:tcBorders>
              <w:top w:val="single" w:sz="4" w:space="0" w:color="auto"/>
              <w:left w:val="single" w:sz="4" w:space="0" w:color="auto"/>
              <w:bottom w:val="single" w:sz="4" w:space="0" w:color="auto"/>
              <w:right w:val="single" w:sz="4" w:space="0" w:color="auto"/>
            </w:tcBorders>
          </w:tcPr>
          <w:p w14:paraId="288BC9D8" w14:textId="15CE8033" w:rsidR="006A1616" w:rsidRPr="00C501CD" w:rsidRDefault="006A1616" w:rsidP="006A1616">
            <w:pPr>
              <w:pStyle w:val="3Bullets"/>
              <w:rPr>
                <w:b/>
                <w:bCs/>
              </w:rPr>
            </w:pPr>
            <w:r>
              <w:t>Health data</w:t>
            </w:r>
          </w:p>
        </w:tc>
        <w:tc>
          <w:tcPr>
            <w:tcW w:w="1162" w:type="pct"/>
            <w:tcBorders>
              <w:top w:val="single" w:sz="4" w:space="0" w:color="auto"/>
              <w:left w:val="single" w:sz="4" w:space="0" w:color="auto"/>
              <w:bottom w:val="single" w:sz="4" w:space="0" w:color="auto"/>
              <w:right w:val="single" w:sz="4" w:space="0" w:color="auto"/>
            </w:tcBorders>
          </w:tcPr>
          <w:p w14:paraId="15CB1CCB" w14:textId="5EE807F9" w:rsidR="006A1616" w:rsidRPr="00C501CD" w:rsidRDefault="006A1616" w:rsidP="006A1616">
            <w:pPr>
              <w:pStyle w:val="3Bullets"/>
              <w:rPr>
                <w:b/>
                <w:bCs/>
              </w:rPr>
            </w:pPr>
            <w:r>
              <w:t>Information concerning a person’s health</w:t>
            </w:r>
          </w:p>
        </w:tc>
        <w:tc>
          <w:tcPr>
            <w:tcW w:w="1687" w:type="pct"/>
            <w:tcBorders>
              <w:top w:val="single" w:sz="4" w:space="0" w:color="auto"/>
              <w:left w:val="single" w:sz="4" w:space="0" w:color="auto"/>
              <w:bottom w:val="single" w:sz="4" w:space="0" w:color="auto"/>
              <w:right w:val="single" w:sz="4" w:space="0" w:color="auto"/>
            </w:tcBorders>
          </w:tcPr>
          <w:p w14:paraId="2C1C4980" w14:textId="77777777" w:rsidR="006A1616" w:rsidRPr="00C501CD" w:rsidRDefault="006A1616" w:rsidP="006A1616">
            <w:pPr>
              <w:pStyle w:val="3Bullets"/>
              <w:rPr>
                <w:b/>
                <w:bCs/>
              </w:rPr>
            </w:pPr>
            <w:r w:rsidRPr="00C501CD">
              <w:t>Affiliates</w:t>
            </w:r>
          </w:p>
          <w:p w14:paraId="543C7E5A" w14:textId="312E4B9C" w:rsidR="006A1616" w:rsidRPr="00C501CD" w:rsidRDefault="006A1616" w:rsidP="006A1616">
            <w:pPr>
              <w:pStyle w:val="3Bullets"/>
              <w:rPr>
                <w:b/>
                <w:bCs/>
              </w:rPr>
            </w:pPr>
            <w:r>
              <w:t>Company</w:t>
            </w:r>
            <w:r w:rsidRPr="00C501CD">
              <w:t xml:space="preserve"> service providers</w:t>
            </w:r>
          </w:p>
          <w:p w14:paraId="2FC82E25" w14:textId="77777777" w:rsidR="006A1616" w:rsidRPr="00C501CD" w:rsidRDefault="006A1616" w:rsidP="006A1616">
            <w:pPr>
              <w:pStyle w:val="3Bullets"/>
              <w:rPr>
                <w:b/>
                <w:bCs/>
              </w:rPr>
            </w:pPr>
            <w:r w:rsidRPr="00C501CD">
              <w:t>Employee service providers</w:t>
            </w:r>
          </w:p>
          <w:p w14:paraId="2D9F070D" w14:textId="77777777" w:rsidR="006A1616" w:rsidRPr="00C501CD" w:rsidRDefault="006A1616" w:rsidP="006A1616">
            <w:pPr>
              <w:pStyle w:val="3Bullets"/>
              <w:rPr>
                <w:b/>
                <w:bCs/>
              </w:rPr>
            </w:pPr>
            <w:r w:rsidRPr="00C501CD">
              <w:t xml:space="preserve">Government authorities and law enforcement </w:t>
            </w:r>
          </w:p>
          <w:p w14:paraId="48DE4DBF" w14:textId="77777777" w:rsidR="006A1616" w:rsidRPr="00C501CD" w:rsidRDefault="006A1616" w:rsidP="006A1616">
            <w:pPr>
              <w:pStyle w:val="3Bullets"/>
              <w:rPr>
                <w:b/>
                <w:bCs/>
              </w:rPr>
            </w:pPr>
            <w:r w:rsidRPr="00C501CD">
              <w:t>Professional advisors</w:t>
            </w:r>
          </w:p>
          <w:p w14:paraId="135971EE" w14:textId="77777777" w:rsidR="006A1616" w:rsidRPr="00C501CD" w:rsidRDefault="006A1616" w:rsidP="006A1616">
            <w:pPr>
              <w:pStyle w:val="3Bullets"/>
              <w:rPr>
                <w:b/>
                <w:bCs/>
              </w:rPr>
            </w:pPr>
            <w:r w:rsidRPr="00C501CD">
              <w:t>Authorities and others</w:t>
            </w:r>
          </w:p>
          <w:p w14:paraId="69746D42" w14:textId="77777777" w:rsidR="006A1616" w:rsidRPr="00C501CD" w:rsidRDefault="006A1616" w:rsidP="006A1616">
            <w:pPr>
              <w:pStyle w:val="3Bullets"/>
              <w:rPr>
                <w:b/>
                <w:bCs/>
              </w:rPr>
            </w:pPr>
            <w:r w:rsidRPr="00C501CD">
              <w:t>Business transferees</w:t>
            </w:r>
          </w:p>
          <w:p w14:paraId="329066DA" w14:textId="3DB6EC02" w:rsidR="006A1616" w:rsidRPr="00C501CD" w:rsidRDefault="006A1616" w:rsidP="00344DBA">
            <w:pPr>
              <w:pStyle w:val="3Bullets"/>
              <w:numPr>
                <w:ilvl w:val="0"/>
                <w:numId w:val="0"/>
              </w:numPr>
              <w:ind w:left="578"/>
              <w:rPr>
                <w:b/>
                <w:bCs/>
              </w:rPr>
            </w:pPr>
          </w:p>
        </w:tc>
        <w:tc>
          <w:tcPr>
            <w:tcW w:w="895" w:type="pct"/>
            <w:tcBorders>
              <w:top w:val="single" w:sz="4" w:space="0" w:color="auto"/>
              <w:left w:val="single" w:sz="4" w:space="0" w:color="auto"/>
              <w:bottom w:val="single" w:sz="4" w:space="0" w:color="auto"/>
              <w:right w:val="single" w:sz="4" w:space="0" w:color="auto"/>
            </w:tcBorders>
          </w:tcPr>
          <w:p w14:paraId="0D4C61EE" w14:textId="4CD5A89F" w:rsidR="006A1616" w:rsidRPr="00C501CD" w:rsidRDefault="006A1616" w:rsidP="006A1616">
            <w:pPr>
              <w:pStyle w:val="3Bullets"/>
            </w:pPr>
            <w:r>
              <w:t>N/A</w:t>
            </w:r>
          </w:p>
        </w:tc>
      </w:tr>
      <w:tr w:rsidR="006A1616" w:rsidRPr="00FA65BA" w14:paraId="3D2D394D" w14:textId="4655A547" w:rsidTr="00077580">
        <w:tc>
          <w:tcPr>
            <w:tcW w:w="1256" w:type="pct"/>
            <w:tcBorders>
              <w:top w:val="single" w:sz="4" w:space="0" w:color="auto"/>
              <w:left w:val="single" w:sz="4" w:space="0" w:color="auto"/>
              <w:bottom w:val="single" w:sz="4" w:space="0" w:color="auto"/>
              <w:right w:val="single" w:sz="4" w:space="0" w:color="auto"/>
            </w:tcBorders>
          </w:tcPr>
          <w:p w14:paraId="230C8893" w14:textId="455A1757" w:rsidR="006A1616" w:rsidRPr="00C501CD" w:rsidRDefault="006A1616" w:rsidP="006A1616">
            <w:pPr>
              <w:pStyle w:val="3Bullets"/>
              <w:rPr>
                <w:b/>
                <w:bCs/>
              </w:rPr>
            </w:pPr>
            <w:r>
              <w:t>Sex life/sexual orientation data</w:t>
            </w:r>
            <w:r w:rsidRPr="00C501CD">
              <w:t xml:space="preserve"> </w:t>
            </w:r>
          </w:p>
        </w:tc>
        <w:tc>
          <w:tcPr>
            <w:tcW w:w="1162" w:type="pct"/>
            <w:tcBorders>
              <w:top w:val="single" w:sz="4" w:space="0" w:color="auto"/>
              <w:left w:val="single" w:sz="4" w:space="0" w:color="auto"/>
              <w:bottom w:val="single" w:sz="4" w:space="0" w:color="auto"/>
              <w:right w:val="single" w:sz="4" w:space="0" w:color="auto"/>
            </w:tcBorders>
          </w:tcPr>
          <w:p w14:paraId="32E04113" w14:textId="3E8A9768" w:rsidR="006A1616" w:rsidRPr="00C501CD" w:rsidRDefault="00344DBA" w:rsidP="006A1616">
            <w:pPr>
              <w:pStyle w:val="3Bullets"/>
              <w:rPr>
                <w:b/>
                <w:bCs/>
              </w:rPr>
            </w:pPr>
            <w:r>
              <w:t>I</w:t>
            </w:r>
            <w:r w:rsidR="006A1616">
              <w:t>nformation concerning a persons’ sex life or sexual orientation</w:t>
            </w:r>
          </w:p>
          <w:p w14:paraId="602D4F4A" w14:textId="50413228" w:rsidR="006A1616" w:rsidRPr="00C501CD" w:rsidRDefault="006A1616" w:rsidP="00344DBA">
            <w:pPr>
              <w:pStyle w:val="3Bullets"/>
              <w:numPr>
                <w:ilvl w:val="0"/>
                <w:numId w:val="0"/>
              </w:numPr>
              <w:ind w:left="578"/>
              <w:rPr>
                <w:b/>
                <w:bCs/>
              </w:rPr>
            </w:pPr>
          </w:p>
        </w:tc>
        <w:tc>
          <w:tcPr>
            <w:tcW w:w="1687" w:type="pct"/>
            <w:tcBorders>
              <w:top w:val="single" w:sz="4" w:space="0" w:color="auto"/>
              <w:left w:val="single" w:sz="4" w:space="0" w:color="auto"/>
              <w:bottom w:val="single" w:sz="4" w:space="0" w:color="auto"/>
              <w:right w:val="single" w:sz="4" w:space="0" w:color="auto"/>
            </w:tcBorders>
          </w:tcPr>
          <w:p w14:paraId="4547BE79" w14:textId="77777777" w:rsidR="006A1616" w:rsidRPr="00C501CD" w:rsidRDefault="006A1616" w:rsidP="006A1616">
            <w:pPr>
              <w:pStyle w:val="3Bullets"/>
              <w:rPr>
                <w:b/>
                <w:bCs/>
              </w:rPr>
            </w:pPr>
            <w:r w:rsidRPr="00C501CD">
              <w:t>Affiliates</w:t>
            </w:r>
          </w:p>
          <w:p w14:paraId="6C62F3B5" w14:textId="77777777" w:rsidR="006A1616" w:rsidRPr="00C501CD" w:rsidRDefault="006A1616" w:rsidP="006A1616">
            <w:pPr>
              <w:pStyle w:val="3Bullets"/>
              <w:rPr>
                <w:b/>
                <w:bCs/>
              </w:rPr>
            </w:pPr>
            <w:r w:rsidRPr="00C501CD">
              <w:t>Compensation service providers</w:t>
            </w:r>
          </w:p>
          <w:p w14:paraId="2B2C5919" w14:textId="77777777" w:rsidR="006A1616" w:rsidRPr="00C501CD" w:rsidRDefault="006A1616" w:rsidP="006A1616">
            <w:pPr>
              <w:pStyle w:val="3Bullets"/>
              <w:rPr>
                <w:b/>
                <w:bCs/>
              </w:rPr>
            </w:pPr>
            <w:r w:rsidRPr="00C501CD">
              <w:t>Employee service providers</w:t>
            </w:r>
          </w:p>
          <w:p w14:paraId="5F62CEC0" w14:textId="77777777" w:rsidR="006A1616" w:rsidRPr="00C501CD" w:rsidRDefault="006A1616" w:rsidP="006A1616">
            <w:pPr>
              <w:pStyle w:val="3Bullets"/>
              <w:rPr>
                <w:b/>
                <w:bCs/>
              </w:rPr>
            </w:pPr>
            <w:r w:rsidRPr="00C501CD">
              <w:t xml:space="preserve">Government authorities and law enforcement </w:t>
            </w:r>
          </w:p>
          <w:p w14:paraId="6CA27E34" w14:textId="77777777" w:rsidR="006A1616" w:rsidRPr="00C501CD" w:rsidRDefault="006A1616" w:rsidP="006A1616">
            <w:pPr>
              <w:pStyle w:val="3Bullets"/>
              <w:rPr>
                <w:b/>
                <w:bCs/>
              </w:rPr>
            </w:pPr>
            <w:r w:rsidRPr="00C501CD">
              <w:t>Professional advisors</w:t>
            </w:r>
          </w:p>
          <w:p w14:paraId="30D084A8" w14:textId="77777777" w:rsidR="006A1616" w:rsidRPr="00C501CD" w:rsidRDefault="006A1616" w:rsidP="006A1616">
            <w:pPr>
              <w:pStyle w:val="3Bullets"/>
              <w:rPr>
                <w:b/>
                <w:bCs/>
              </w:rPr>
            </w:pPr>
            <w:r w:rsidRPr="00C501CD">
              <w:t>Authorities and others</w:t>
            </w:r>
          </w:p>
          <w:p w14:paraId="4A7DECEF" w14:textId="77777777" w:rsidR="006A1616" w:rsidRPr="00C501CD" w:rsidRDefault="006A1616" w:rsidP="006A1616">
            <w:pPr>
              <w:pStyle w:val="3Bullets"/>
              <w:rPr>
                <w:b/>
                <w:bCs/>
              </w:rPr>
            </w:pPr>
            <w:r w:rsidRPr="00C501CD">
              <w:t>Business transferees</w:t>
            </w:r>
          </w:p>
          <w:p w14:paraId="5BF766BD" w14:textId="14584BD2" w:rsidR="006A1616" w:rsidRPr="00C501CD" w:rsidRDefault="006A1616" w:rsidP="00344DBA">
            <w:pPr>
              <w:pStyle w:val="3Bullets"/>
              <w:numPr>
                <w:ilvl w:val="0"/>
                <w:numId w:val="0"/>
              </w:numPr>
              <w:ind w:left="578"/>
              <w:rPr>
                <w:b/>
                <w:bCs/>
              </w:rPr>
            </w:pPr>
          </w:p>
        </w:tc>
        <w:tc>
          <w:tcPr>
            <w:tcW w:w="895" w:type="pct"/>
            <w:tcBorders>
              <w:top w:val="single" w:sz="4" w:space="0" w:color="auto"/>
              <w:left w:val="single" w:sz="4" w:space="0" w:color="auto"/>
              <w:bottom w:val="single" w:sz="4" w:space="0" w:color="auto"/>
              <w:right w:val="single" w:sz="4" w:space="0" w:color="auto"/>
            </w:tcBorders>
          </w:tcPr>
          <w:p w14:paraId="5EB26903" w14:textId="3E65D101" w:rsidR="006A1616" w:rsidRPr="00C501CD" w:rsidRDefault="006A1616" w:rsidP="006A1616">
            <w:pPr>
              <w:pStyle w:val="3Bullets"/>
            </w:pPr>
            <w:r>
              <w:t>N/A</w:t>
            </w:r>
          </w:p>
        </w:tc>
      </w:tr>
    </w:tbl>
    <w:p w14:paraId="6BB7B652" w14:textId="77777777" w:rsidR="00C501CD" w:rsidRDefault="00C501CD" w:rsidP="00C501CD">
      <w:pPr>
        <w:pStyle w:val="Heading1"/>
        <w:tabs>
          <w:tab w:val="left" w:pos="919"/>
        </w:tabs>
        <w:spacing w:before="1"/>
        <w:ind w:left="0" w:firstLine="0"/>
      </w:pPr>
    </w:p>
    <w:p w14:paraId="1F4BBC73" w14:textId="66DCF606" w:rsidR="009F3ECB" w:rsidRDefault="00DA378C" w:rsidP="00CB6B5E">
      <w:pPr>
        <w:pStyle w:val="Legal2L1"/>
      </w:pPr>
      <w:r w:rsidRPr="00446458">
        <w:rPr>
          <w:b/>
        </w:rPr>
        <w:lastRenderedPageBreak/>
        <w:t>Information</w:t>
      </w:r>
      <w:r w:rsidRPr="00446458">
        <w:rPr>
          <w:b/>
          <w:spacing w:val="-7"/>
        </w:rPr>
        <w:t xml:space="preserve"> </w:t>
      </w:r>
      <w:r w:rsidRPr="00446458">
        <w:rPr>
          <w:b/>
        </w:rPr>
        <w:t>we</w:t>
      </w:r>
      <w:r w:rsidRPr="00446458">
        <w:rPr>
          <w:b/>
          <w:spacing w:val="-6"/>
        </w:rPr>
        <w:t xml:space="preserve"> </w:t>
      </w:r>
      <w:r w:rsidRPr="00446458">
        <w:rPr>
          <w:b/>
        </w:rPr>
        <w:t>collect</w:t>
      </w:r>
      <w:r w:rsidRPr="00446458">
        <w:rPr>
          <w:b/>
          <w:spacing w:val="-6"/>
        </w:rPr>
        <w:t xml:space="preserve"> </w:t>
      </w:r>
      <w:r w:rsidRPr="00446458">
        <w:rPr>
          <w:b/>
        </w:rPr>
        <w:t>about</w:t>
      </w:r>
      <w:r w:rsidRPr="00446458">
        <w:rPr>
          <w:b/>
          <w:spacing w:val="-6"/>
        </w:rPr>
        <w:t xml:space="preserve"> </w:t>
      </w:r>
      <w:r w:rsidRPr="00446458">
        <w:rPr>
          <w:b/>
          <w:spacing w:val="-2"/>
        </w:rPr>
        <w:t>employees</w:t>
      </w:r>
    </w:p>
    <w:p w14:paraId="26E6BBF6" w14:textId="77777777" w:rsidR="009F3ECB" w:rsidRDefault="00DA378C" w:rsidP="00CB6B5E">
      <w:pPr>
        <w:pStyle w:val="Legal2L2"/>
      </w:pPr>
      <w:r w:rsidRPr="00446458">
        <w:rPr>
          <w:i/>
        </w:rPr>
        <w:t>Categories</w:t>
      </w:r>
      <w:r w:rsidRPr="00446458">
        <w:rPr>
          <w:i/>
          <w:spacing w:val="-7"/>
        </w:rPr>
        <w:t xml:space="preserve"> </w:t>
      </w:r>
      <w:r w:rsidRPr="00446458">
        <w:rPr>
          <w:i/>
        </w:rPr>
        <w:t>of</w:t>
      </w:r>
      <w:r w:rsidRPr="00446458">
        <w:rPr>
          <w:i/>
          <w:spacing w:val="-7"/>
        </w:rPr>
        <w:t xml:space="preserve"> </w:t>
      </w:r>
      <w:r w:rsidRPr="00446458">
        <w:rPr>
          <w:i/>
        </w:rPr>
        <w:t>personal</w:t>
      </w:r>
      <w:r w:rsidRPr="00446458">
        <w:rPr>
          <w:i/>
          <w:spacing w:val="-6"/>
        </w:rPr>
        <w:t xml:space="preserve"> </w:t>
      </w:r>
      <w:r w:rsidRPr="00446458">
        <w:rPr>
          <w:i/>
          <w:spacing w:val="-2"/>
        </w:rPr>
        <w:t>information</w:t>
      </w:r>
    </w:p>
    <w:p w14:paraId="4016CF85" w14:textId="1EED4331" w:rsidR="009F3ECB" w:rsidRDefault="00DA378C" w:rsidP="00CB6B5E">
      <w:pPr>
        <w:pStyle w:val="Legal2Cont2"/>
      </w:pPr>
      <w:r>
        <w:t>Below are categories of personal information we may collect and process before, during and after your employment. For each category listed, the CCPA requires us</w:t>
      </w:r>
      <w:r>
        <w:rPr>
          <w:spacing w:val="-4"/>
        </w:rPr>
        <w:t xml:space="preserve"> </w:t>
      </w:r>
      <w:r>
        <w:t>to</w:t>
      </w:r>
      <w:r>
        <w:rPr>
          <w:spacing w:val="-4"/>
        </w:rPr>
        <w:t xml:space="preserve"> </w:t>
      </w:r>
      <w:r>
        <w:t>identify</w:t>
      </w:r>
      <w:r>
        <w:rPr>
          <w:spacing w:val="-4"/>
        </w:rPr>
        <w:t xml:space="preserve"> </w:t>
      </w:r>
      <w:r>
        <w:t>the</w:t>
      </w:r>
      <w:r>
        <w:rPr>
          <w:spacing w:val="-4"/>
        </w:rPr>
        <w:t xml:space="preserve"> </w:t>
      </w:r>
      <w:r>
        <w:t>statutory</w:t>
      </w:r>
      <w:r>
        <w:rPr>
          <w:spacing w:val="-4"/>
        </w:rPr>
        <w:t xml:space="preserve"> </w:t>
      </w:r>
      <w:r>
        <w:t>category</w:t>
      </w:r>
      <w:r>
        <w:rPr>
          <w:spacing w:val="-4"/>
        </w:rPr>
        <w:t xml:space="preserve"> </w:t>
      </w:r>
      <w:r>
        <w:t>under</w:t>
      </w:r>
      <w:r>
        <w:rPr>
          <w:spacing w:val="-4"/>
        </w:rPr>
        <w:t xml:space="preserve"> </w:t>
      </w:r>
      <w:r>
        <w:t xml:space="preserve">Cal. Civ. Code Section 1798.140(v)(1) to which it corresponds. These statutory categories are listed as “California categories” </w:t>
      </w:r>
      <w:r w:rsidR="00D03BCA">
        <w:t xml:space="preserve">in the </w:t>
      </w:r>
      <w:r w:rsidR="00C501CD">
        <w:t xml:space="preserve">California Notice at Collection </w:t>
      </w:r>
      <w:r w:rsidR="00D03BCA">
        <w:t xml:space="preserve">chart in </w:t>
      </w:r>
      <w:r>
        <w:t>Section 2.</w:t>
      </w:r>
    </w:p>
    <w:p w14:paraId="6D50003C" w14:textId="77777777" w:rsidR="009F3ECB" w:rsidRDefault="00DA378C" w:rsidP="00CB6B5E">
      <w:pPr>
        <w:pStyle w:val="1Bullets"/>
      </w:pPr>
      <w:r>
        <w:rPr>
          <w:b/>
        </w:rPr>
        <w:t xml:space="preserve">Contact information, </w:t>
      </w:r>
      <w:r>
        <w:t>such as your work and home address, telephone number, email address and social media handles;</w:t>
      </w:r>
    </w:p>
    <w:p w14:paraId="18ADE1D6" w14:textId="77777777" w:rsidR="009F3ECB" w:rsidRDefault="00DA378C" w:rsidP="00CB6B5E">
      <w:pPr>
        <w:pStyle w:val="1Bullets"/>
      </w:pPr>
      <w:r>
        <w:rPr>
          <w:b/>
        </w:rPr>
        <w:t>Identification information</w:t>
      </w:r>
      <w:r>
        <w:t>, such as your social security number, government-issued</w:t>
      </w:r>
      <w:r>
        <w:rPr>
          <w:spacing w:val="40"/>
        </w:rPr>
        <w:t xml:space="preserve"> </w:t>
      </w:r>
      <w:r>
        <w:t>identification</w:t>
      </w:r>
      <w:r>
        <w:rPr>
          <w:spacing w:val="-3"/>
        </w:rPr>
        <w:t xml:space="preserve"> </w:t>
      </w:r>
      <w:r>
        <w:t>information</w:t>
      </w:r>
      <w:r>
        <w:rPr>
          <w:spacing w:val="-3"/>
        </w:rPr>
        <w:t xml:space="preserve"> </w:t>
      </w:r>
      <w:r>
        <w:t>(e.g.,</w:t>
      </w:r>
      <w:r>
        <w:rPr>
          <w:spacing w:val="-3"/>
        </w:rPr>
        <w:t xml:space="preserve"> </w:t>
      </w:r>
      <w:r>
        <w:t>driver’s</w:t>
      </w:r>
      <w:r>
        <w:rPr>
          <w:spacing w:val="-3"/>
        </w:rPr>
        <w:t xml:space="preserve"> </w:t>
      </w:r>
      <w:r>
        <w:t>license,</w:t>
      </w:r>
      <w:r>
        <w:rPr>
          <w:spacing w:val="-3"/>
        </w:rPr>
        <w:t xml:space="preserve"> </w:t>
      </w:r>
      <w:r>
        <w:t>passport),</w:t>
      </w:r>
      <w:r>
        <w:rPr>
          <w:spacing w:val="-3"/>
        </w:rPr>
        <w:t xml:space="preserve"> </w:t>
      </w:r>
      <w:r>
        <w:t>photographs,</w:t>
      </w:r>
      <w:r>
        <w:rPr>
          <w:spacing w:val="-3"/>
        </w:rPr>
        <w:t xml:space="preserve"> </w:t>
      </w:r>
      <w:r>
        <w:t>or</w:t>
      </w:r>
      <w:r>
        <w:rPr>
          <w:spacing w:val="-3"/>
        </w:rPr>
        <w:t xml:space="preserve"> </w:t>
      </w:r>
      <w:r>
        <w:t>other</w:t>
      </w:r>
      <w:r>
        <w:rPr>
          <w:spacing w:val="-3"/>
        </w:rPr>
        <w:t xml:space="preserve"> </w:t>
      </w:r>
      <w:r>
        <w:t>similar</w:t>
      </w:r>
      <w:r>
        <w:rPr>
          <w:spacing w:val="-3"/>
        </w:rPr>
        <w:t xml:space="preserve"> </w:t>
      </w:r>
      <w:r>
        <w:t>identifiers;</w:t>
      </w:r>
    </w:p>
    <w:p w14:paraId="41612BAD" w14:textId="77777777" w:rsidR="009F3ECB" w:rsidRDefault="00DA378C" w:rsidP="00CB6B5E">
      <w:pPr>
        <w:pStyle w:val="1Bullets"/>
      </w:pPr>
      <w:r>
        <w:rPr>
          <w:b/>
        </w:rPr>
        <w:t xml:space="preserve">Immigration status </w:t>
      </w:r>
      <w:r>
        <w:t>and other information that would allow us to verify your employment</w:t>
      </w:r>
      <w:r>
        <w:rPr>
          <w:spacing w:val="40"/>
        </w:rPr>
        <w:t xml:space="preserve"> </w:t>
      </w:r>
      <w:r>
        <w:rPr>
          <w:spacing w:val="-2"/>
        </w:rPr>
        <w:t>eligibility;</w:t>
      </w:r>
    </w:p>
    <w:p w14:paraId="14FC8D1B" w14:textId="77777777" w:rsidR="009F3ECB" w:rsidRDefault="00DA378C" w:rsidP="00CB6B5E">
      <w:pPr>
        <w:pStyle w:val="1Bullets"/>
      </w:pPr>
      <w:r>
        <w:rPr>
          <w:b/>
        </w:rPr>
        <w:t>Biographical information</w:t>
      </w:r>
      <w:r>
        <w:t xml:space="preserve">, such as name, gender, date of birth, professional history, language </w:t>
      </w:r>
      <w:proofErr w:type="gramStart"/>
      <w:r>
        <w:t>proficiencies</w:t>
      </w:r>
      <w:proofErr w:type="gramEnd"/>
      <w:r>
        <w:t>, professional qualifications, references, education details, information in your company biography, social media profiles and activity, and your photo;</w:t>
      </w:r>
    </w:p>
    <w:p w14:paraId="12012B1F" w14:textId="77777777" w:rsidR="009F3ECB" w:rsidRDefault="00DA378C" w:rsidP="00CB6B5E">
      <w:pPr>
        <w:pStyle w:val="1Bullets"/>
      </w:pPr>
      <w:r>
        <w:rPr>
          <w:b/>
        </w:rPr>
        <w:t>Professional qualifications</w:t>
      </w:r>
      <w:r>
        <w:t>, such as professional designations, licensure information, memberships, leadership positions, credentials, professional qualifications and continuing education information;</w:t>
      </w:r>
    </w:p>
    <w:p w14:paraId="178926D6" w14:textId="77777777" w:rsidR="009F3ECB" w:rsidRDefault="00DA378C" w:rsidP="00CB6B5E">
      <w:pPr>
        <w:pStyle w:val="1Bullets"/>
      </w:pPr>
      <w:r>
        <w:rPr>
          <w:b/>
        </w:rPr>
        <w:t>General employment information</w:t>
      </w:r>
      <w:r>
        <w:t>, such as department, work location, job title, dates of employment, work status (e.g., full-time/part-time), any terms or conditions of employment, work history (current, past, or prospective), timekeeping information, personnel and disciplinary records, training and learning program participation, information necessary to complete background checks, drug and/or alcohol tests, and other screens permitted by law, and other information reasonably necessary to administer the employment relationship with you, including without limitation information related to absence administration, workers’ compensation matters and emergency services;</w:t>
      </w:r>
    </w:p>
    <w:p w14:paraId="36958E88" w14:textId="77777777" w:rsidR="009F3ECB" w:rsidRDefault="00DA378C" w:rsidP="00805AA2">
      <w:pPr>
        <w:pStyle w:val="1Bullets"/>
      </w:pPr>
      <w:r>
        <w:rPr>
          <w:b/>
        </w:rPr>
        <w:t>Compensation, benefits and payroll information</w:t>
      </w:r>
      <w:r>
        <w:t>, such as salary and bonus details, benefits information (including information regarding health insurance, retirement savings), equity award information, bank account information and working time records (e.g., vacation and absence records, sick leave, leave status, and hours worked);</w:t>
      </w:r>
    </w:p>
    <w:p w14:paraId="1BEDF268" w14:textId="77777777" w:rsidR="009F3ECB" w:rsidRDefault="00DA378C" w:rsidP="00805AA2">
      <w:pPr>
        <w:pStyle w:val="1Bullets"/>
      </w:pPr>
      <w:r>
        <w:rPr>
          <w:b/>
        </w:rPr>
        <w:t>Performance information</w:t>
      </w:r>
      <w:r>
        <w:t>, such as management metrics, performance evaluations, feedback, and promotion history;</w:t>
      </w:r>
    </w:p>
    <w:p w14:paraId="50B5A55E" w14:textId="77777777" w:rsidR="009F3ECB" w:rsidRDefault="00DA378C" w:rsidP="00805AA2">
      <w:pPr>
        <w:pStyle w:val="1Bullets"/>
      </w:pPr>
      <w:r>
        <w:rPr>
          <w:b/>
        </w:rPr>
        <w:t xml:space="preserve">Information about related </w:t>
      </w:r>
      <w:proofErr w:type="gramStart"/>
      <w:r>
        <w:rPr>
          <w:b/>
        </w:rPr>
        <w:t>persons</w:t>
      </w:r>
      <w:proofErr w:type="gramEnd"/>
      <w:r>
        <w:rPr>
          <w:b/>
        </w:rPr>
        <w:t xml:space="preserve">, </w:t>
      </w:r>
      <w:r>
        <w:t>such as your spouse, domestic/civil partner, dependents, beneficiaries and emergency contacts;</w:t>
      </w:r>
    </w:p>
    <w:p w14:paraId="0BA53064" w14:textId="77777777" w:rsidR="009F3ECB" w:rsidRDefault="00DA378C" w:rsidP="00805AA2">
      <w:pPr>
        <w:pStyle w:val="1Bullets"/>
        <w:rPr>
          <w:b/>
        </w:rPr>
      </w:pPr>
      <w:r>
        <w:rPr>
          <w:b/>
        </w:rPr>
        <w:t>Credentials, technology, access and system information</w:t>
      </w:r>
      <w:r>
        <w:t>, such as your Company email address, usernames, passwords, and keycard number; information about your use</w:t>
      </w:r>
      <w:r>
        <w:rPr>
          <w:spacing w:val="-3"/>
        </w:rPr>
        <w:t xml:space="preserve"> </w:t>
      </w:r>
      <w:r>
        <w:t>of,</w:t>
      </w:r>
      <w:r>
        <w:rPr>
          <w:spacing w:val="-3"/>
        </w:rPr>
        <w:t xml:space="preserve"> </w:t>
      </w:r>
      <w:r>
        <w:t>as</w:t>
      </w:r>
      <w:r>
        <w:rPr>
          <w:spacing w:val="-3"/>
        </w:rPr>
        <w:t xml:space="preserve"> </w:t>
      </w:r>
      <w:r>
        <w:t>well</w:t>
      </w:r>
      <w:r>
        <w:rPr>
          <w:spacing w:val="-3"/>
        </w:rPr>
        <w:t xml:space="preserve"> </w:t>
      </w:r>
      <w:r>
        <w:t>as content and communications you send and receive</w:t>
      </w:r>
      <w:r>
        <w:rPr>
          <w:spacing w:val="-4"/>
        </w:rPr>
        <w:t xml:space="preserve"> </w:t>
      </w:r>
      <w:r>
        <w:t>through,</w:t>
      </w:r>
      <w:r>
        <w:rPr>
          <w:spacing w:val="-4"/>
        </w:rPr>
        <w:t xml:space="preserve"> </w:t>
      </w:r>
      <w:r>
        <w:t>devices,</w:t>
      </w:r>
      <w:r>
        <w:rPr>
          <w:spacing w:val="-4"/>
        </w:rPr>
        <w:t xml:space="preserve"> </w:t>
      </w:r>
      <w:r>
        <w:t>Company</w:t>
      </w:r>
      <w:r>
        <w:rPr>
          <w:spacing w:val="-4"/>
        </w:rPr>
        <w:t xml:space="preserve"> </w:t>
      </w:r>
      <w:r>
        <w:t>communications, IT systems and applications (e.g., time of use,</w:t>
      </w:r>
      <w:r>
        <w:rPr>
          <w:spacing w:val="-4"/>
        </w:rPr>
        <w:t xml:space="preserve"> </w:t>
      </w:r>
      <w:r>
        <w:t>files</w:t>
      </w:r>
      <w:r>
        <w:rPr>
          <w:spacing w:val="-4"/>
        </w:rPr>
        <w:t xml:space="preserve"> </w:t>
      </w:r>
      <w:r>
        <w:t>accessed,</w:t>
      </w:r>
      <w:r>
        <w:rPr>
          <w:spacing w:val="-4"/>
        </w:rPr>
        <w:t xml:space="preserve"> </w:t>
      </w:r>
      <w:r>
        <w:t>search</w:t>
      </w:r>
      <w:r>
        <w:rPr>
          <w:spacing w:val="-4"/>
        </w:rPr>
        <w:t xml:space="preserve"> </w:t>
      </w:r>
      <w:r>
        <w:t>history,</w:t>
      </w:r>
      <w:r>
        <w:rPr>
          <w:spacing w:val="-4"/>
        </w:rPr>
        <w:t xml:space="preserve"> </w:t>
      </w:r>
      <w:r>
        <w:t>web</w:t>
      </w:r>
      <w:r>
        <w:rPr>
          <w:spacing w:val="-4"/>
        </w:rPr>
        <w:t xml:space="preserve"> </w:t>
      </w:r>
      <w:r>
        <w:t>pages</w:t>
      </w:r>
      <w:r>
        <w:rPr>
          <w:spacing w:val="-4"/>
        </w:rPr>
        <w:t xml:space="preserve"> </w:t>
      </w:r>
      <w:r>
        <w:t>viewed, IP address, device ID, device location); and information about your</w:t>
      </w:r>
      <w:r>
        <w:rPr>
          <w:spacing w:val="-2"/>
        </w:rPr>
        <w:t xml:space="preserve"> </w:t>
      </w:r>
      <w:r>
        <w:t>access</w:t>
      </w:r>
      <w:r>
        <w:rPr>
          <w:spacing w:val="-2"/>
        </w:rPr>
        <w:t xml:space="preserve"> </w:t>
      </w:r>
      <w:r>
        <w:t>to</w:t>
      </w:r>
      <w:r>
        <w:rPr>
          <w:spacing w:val="-2"/>
        </w:rPr>
        <w:t xml:space="preserve"> </w:t>
      </w:r>
      <w:r>
        <w:t>and</w:t>
      </w:r>
      <w:r>
        <w:rPr>
          <w:spacing w:val="-2"/>
        </w:rPr>
        <w:t xml:space="preserve"> </w:t>
      </w:r>
      <w:r>
        <w:t>location</w:t>
      </w:r>
      <w:r>
        <w:rPr>
          <w:spacing w:val="-2"/>
        </w:rPr>
        <w:t xml:space="preserve"> </w:t>
      </w:r>
      <w:r>
        <w:t>within offices and facilities (e.g., keycard scans and security camera footage);</w:t>
      </w:r>
    </w:p>
    <w:p w14:paraId="79F7EC43" w14:textId="77777777" w:rsidR="009F3ECB" w:rsidRDefault="00DA378C" w:rsidP="00805AA2">
      <w:pPr>
        <w:pStyle w:val="1Bullets"/>
      </w:pPr>
      <w:r>
        <w:rPr>
          <w:b/>
        </w:rPr>
        <w:lastRenderedPageBreak/>
        <w:t>Expenses and travel information</w:t>
      </w:r>
      <w:r>
        <w:t>, such as information about your business travel and other business expenses;</w:t>
      </w:r>
    </w:p>
    <w:p w14:paraId="3EB8560E" w14:textId="77777777" w:rsidR="009F3ECB" w:rsidRDefault="00DA378C" w:rsidP="00805AA2">
      <w:pPr>
        <w:pStyle w:val="1Bullets"/>
      </w:pPr>
      <w:r>
        <w:rPr>
          <w:b/>
        </w:rPr>
        <w:t>Health</w:t>
      </w:r>
      <w:r>
        <w:rPr>
          <w:b/>
          <w:spacing w:val="-3"/>
        </w:rPr>
        <w:t xml:space="preserve"> </w:t>
      </w:r>
      <w:r>
        <w:rPr>
          <w:b/>
        </w:rPr>
        <w:t>care,</w:t>
      </w:r>
      <w:r>
        <w:rPr>
          <w:b/>
          <w:spacing w:val="-3"/>
        </w:rPr>
        <w:t xml:space="preserve"> </w:t>
      </w:r>
      <w:r>
        <w:rPr>
          <w:b/>
        </w:rPr>
        <w:t>welfare,</w:t>
      </w:r>
      <w:r>
        <w:rPr>
          <w:b/>
          <w:spacing w:val="-3"/>
        </w:rPr>
        <w:t xml:space="preserve"> </w:t>
      </w:r>
      <w:r>
        <w:rPr>
          <w:b/>
        </w:rPr>
        <w:t>and</w:t>
      </w:r>
      <w:r>
        <w:rPr>
          <w:b/>
          <w:spacing w:val="-3"/>
        </w:rPr>
        <w:t xml:space="preserve"> </w:t>
      </w:r>
      <w:r>
        <w:rPr>
          <w:b/>
        </w:rPr>
        <w:t>medical</w:t>
      </w:r>
      <w:r>
        <w:rPr>
          <w:b/>
          <w:spacing w:val="-3"/>
        </w:rPr>
        <w:t xml:space="preserve"> </w:t>
      </w:r>
      <w:r>
        <w:rPr>
          <w:b/>
        </w:rPr>
        <w:t>information</w:t>
      </w:r>
      <w:r>
        <w:t>,</w:t>
      </w:r>
      <w:r>
        <w:rPr>
          <w:spacing w:val="-3"/>
        </w:rPr>
        <w:t xml:space="preserve"> </w:t>
      </w:r>
      <w:r>
        <w:t>such</w:t>
      </w:r>
      <w:r>
        <w:rPr>
          <w:spacing w:val="-3"/>
        </w:rPr>
        <w:t xml:space="preserve"> </w:t>
      </w:r>
      <w:r>
        <w:t>as</w:t>
      </w:r>
      <w:r>
        <w:rPr>
          <w:spacing w:val="-3"/>
        </w:rPr>
        <w:t xml:space="preserve"> </w:t>
      </w:r>
      <w:r>
        <w:t>information</w:t>
      </w:r>
      <w:r>
        <w:rPr>
          <w:spacing w:val="-3"/>
        </w:rPr>
        <w:t xml:space="preserve"> </w:t>
      </w:r>
      <w:r>
        <w:t>related</w:t>
      </w:r>
      <w:r>
        <w:rPr>
          <w:spacing w:val="-3"/>
        </w:rPr>
        <w:t xml:space="preserve"> </w:t>
      </w:r>
      <w:r>
        <w:t>to</w:t>
      </w:r>
      <w:r>
        <w:rPr>
          <w:spacing w:val="-3"/>
        </w:rPr>
        <w:t xml:space="preserve"> </w:t>
      </w:r>
      <w:r>
        <w:t>employee</w:t>
      </w:r>
      <w:r>
        <w:rPr>
          <w:spacing w:val="-3"/>
        </w:rPr>
        <w:t xml:space="preserve"> </w:t>
      </w:r>
      <w:r>
        <w:t>or</w:t>
      </w:r>
      <w:r>
        <w:rPr>
          <w:spacing w:val="-3"/>
        </w:rPr>
        <w:t xml:space="preserve"> </w:t>
      </w:r>
      <w:r>
        <w:t>their eligible dependent’s participation in wellness and employee assistance programs, executive physicals and health insurance programs and your body temperature, vaccination status, health symptoms and</w:t>
      </w:r>
      <w:r>
        <w:rPr>
          <w:spacing w:val="-3"/>
        </w:rPr>
        <w:t xml:space="preserve"> </w:t>
      </w:r>
      <w:r>
        <w:t>other</w:t>
      </w:r>
      <w:r>
        <w:rPr>
          <w:spacing w:val="-3"/>
        </w:rPr>
        <w:t xml:space="preserve"> </w:t>
      </w:r>
      <w:r>
        <w:t>screening</w:t>
      </w:r>
      <w:r>
        <w:rPr>
          <w:spacing w:val="-3"/>
        </w:rPr>
        <w:t xml:space="preserve"> </w:t>
      </w:r>
      <w:r>
        <w:t>and</w:t>
      </w:r>
      <w:r>
        <w:rPr>
          <w:spacing w:val="-3"/>
        </w:rPr>
        <w:t xml:space="preserve"> </w:t>
      </w:r>
      <w:r>
        <w:t>tracking</w:t>
      </w:r>
      <w:r>
        <w:rPr>
          <w:spacing w:val="-3"/>
        </w:rPr>
        <w:t xml:space="preserve"> </w:t>
      </w:r>
      <w:r>
        <w:t>information</w:t>
      </w:r>
      <w:r>
        <w:rPr>
          <w:spacing w:val="-3"/>
        </w:rPr>
        <w:t xml:space="preserve"> </w:t>
      </w:r>
      <w:r>
        <w:t>(including</w:t>
      </w:r>
      <w:r>
        <w:rPr>
          <w:spacing w:val="-3"/>
        </w:rPr>
        <w:t xml:space="preserve"> </w:t>
      </w:r>
      <w:r>
        <w:t>travel</w:t>
      </w:r>
      <w:r>
        <w:rPr>
          <w:spacing w:val="-3"/>
        </w:rPr>
        <w:t xml:space="preserve"> </w:t>
      </w:r>
      <w:r>
        <w:t>information,</w:t>
      </w:r>
      <w:r>
        <w:rPr>
          <w:spacing w:val="-3"/>
        </w:rPr>
        <w:t xml:space="preserve"> </w:t>
      </w:r>
      <w:r>
        <w:t>participation in health education programs, and information about</w:t>
      </w:r>
      <w:r>
        <w:rPr>
          <w:spacing w:val="-3"/>
        </w:rPr>
        <w:t xml:space="preserve"> </w:t>
      </w:r>
      <w:r>
        <w:t>your</w:t>
      </w:r>
      <w:r>
        <w:rPr>
          <w:spacing w:val="-3"/>
        </w:rPr>
        <w:t xml:space="preserve"> </w:t>
      </w:r>
      <w:r>
        <w:t>related</w:t>
      </w:r>
      <w:r>
        <w:rPr>
          <w:spacing w:val="-3"/>
        </w:rPr>
        <w:t xml:space="preserve"> </w:t>
      </w:r>
      <w:r>
        <w:t>persons)</w:t>
      </w:r>
      <w:r>
        <w:rPr>
          <w:spacing w:val="-3"/>
        </w:rPr>
        <w:t xml:space="preserve"> </w:t>
      </w:r>
      <w:r>
        <w:t>in</w:t>
      </w:r>
      <w:r>
        <w:rPr>
          <w:spacing w:val="-3"/>
        </w:rPr>
        <w:t xml:space="preserve"> </w:t>
      </w:r>
      <w:r>
        <w:t>connection</w:t>
      </w:r>
      <w:r>
        <w:rPr>
          <w:spacing w:val="-3"/>
        </w:rPr>
        <w:t xml:space="preserve"> </w:t>
      </w:r>
      <w:r>
        <w:t>with</w:t>
      </w:r>
      <w:r>
        <w:rPr>
          <w:spacing w:val="-3"/>
        </w:rPr>
        <w:t xml:space="preserve"> </w:t>
      </w:r>
      <w:r>
        <w:t>the Company’s health and safety plans and protocols, including screening required to access Company offices/facilities and</w:t>
      </w:r>
      <w:r>
        <w:rPr>
          <w:spacing w:val="-4"/>
        </w:rPr>
        <w:t xml:space="preserve"> </w:t>
      </w:r>
      <w:r>
        <w:t>other</w:t>
      </w:r>
      <w:r>
        <w:rPr>
          <w:spacing w:val="-4"/>
        </w:rPr>
        <w:t xml:space="preserve"> </w:t>
      </w:r>
      <w:r>
        <w:t>measures</w:t>
      </w:r>
      <w:r>
        <w:rPr>
          <w:spacing w:val="-4"/>
        </w:rPr>
        <w:t xml:space="preserve"> </w:t>
      </w:r>
      <w:r>
        <w:t>designed</w:t>
      </w:r>
      <w:r>
        <w:rPr>
          <w:spacing w:val="-4"/>
        </w:rPr>
        <w:t xml:space="preserve"> </w:t>
      </w:r>
      <w:r>
        <w:t>to</w:t>
      </w:r>
      <w:r>
        <w:rPr>
          <w:spacing w:val="-4"/>
        </w:rPr>
        <w:t xml:space="preserve"> </w:t>
      </w:r>
      <w:r>
        <w:t>prevent</w:t>
      </w:r>
      <w:r>
        <w:rPr>
          <w:spacing w:val="-4"/>
        </w:rPr>
        <w:t xml:space="preserve"> </w:t>
      </w:r>
      <w:r>
        <w:t>the</w:t>
      </w:r>
      <w:r>
        <w:rPr>
          <w:spacing w:val="-4"/>
        </w:rPr>
        <w:t xml:space="preserve"> </w:t>
      </w:r>
      <w:r>
        <w:t>transmission</w:t>
      </w:r>
      <w:r>
        <w:rPr>
          <w:spacing w:val="-4"/>
        </w:rPr>
        <w:t xml:space="preserve"> </w:t>
      </w:r>
      <w:r>
        <w:t>of</w:t>
      </w:r>
      <w:r>
        <w:rPr>
          <w:spacing w:val="-4"/>
        </w:rPr>
        <w:t xml:space="preserve"> </w:t>
      </w:r>
      <w:r>
        <w:t xml:space="preserve">COVID-19 or other infectious diseases (such as contact tracing, your recent in-office activities, or test </w:t>
      </w:r>
      <w:r>
        <w:rPr>
          <w:spacing w:val="-2"/>
        </w:rPr>
        <w:t>results);</w:t>
      </w:r>
    </w:p>
    <w:p w14:paraId="58E8065E" w14:textId="77777777" w:rsidR="009F3ECB" w:rsidRDefault="00DA378C" w:rsidP="00805AA2">
      <w:pPr>
        <w:pStyle w:val="1Bullets"/>
        <w:rPr>
          <w:b/>
        </w:rPr>
      </w:pPr>
      <w:r>
        <w:t>Information needed to evaluate accommodation requests regarding potential disabilities</w:t>
      </w:r>
      <w:r>
        <w:rPr>
          <w:spacing w:val="40"/>
        </w:rPr>
        <w:t xml:space="preserve"> </w:t>
      </w:r>
      <w:r>
        <w:t>or other health conditions; and</w:t>
      </w:r>
    </w:p>
    <w:p w14:paraId="07D9A70B" w14:textId="77777777" w:rsidR="009F3ECB" w:rsidRDefault="00DA378C" w:rsidP="00805AA2">
      <w:pPr>
        <w:pStyle w:val="1Bullets"/>
      </w:pPr>
      <w:r>
        <w:rPr>
          <w:b/>
        </w:rPr>
        <w:t xml:space="preserve">Other information you provide </w:t>
      </w:r>
      <w:proofErr w:type="gramStart"/>
      <w:r>
        <w:rPr>
          <w:b/>
        </w:rPr>
        <w:t>to</w:t>
      </w:r>
      <w:proofErr w:type="gramEnd"/>
      <w:r>
        <w:rPr>
          <w:b/>
        </w:rPr>
        <w:t xml:space="preserve"> us, </w:t>
      </w:r>
      <w:r>
        <w:t>such as your</w:t>
      </w:r>
      <w:r>
        <w:rPr>
          <w:spacing w:val="-3"/>
        </w:rPr>
        <w:t xml:space="preserve"> </w:t>
      </w:r>
      <w:r>
        <w:t>feedback</w:t>
      </w:r>
      <w:r>
        <w:rPr>
          <w:spacing w:val="-3"/>
        </w:rPr>
        <w:t xml:space="preserve"> </w:t>
      </w:r>
      <w:r>
        <w:t>and</w:t>
      </w:r>
      <w:r>
        <w:rPr>
          <w:spacing w:val="-3"/>
        </w:rPr>
        <w:t xml:space="preserve"> </w:t>
      </w:r>
      <w:r>
        <w:t>survey</w:t>
      </w:r>
      <w:r>
        <w:rPr>
          <w:spacing w:val="-3"/>
        </w:rPr>
        <w:t xml:space="preserve"> </w:t>
      </w:r>
      <w:r>
        <w:t>responses</w:t>
      </w:r>
      <w:r>
        <w:rPr>
          <w:spacing w:val="-3"/>
        </w:rPr>
        <w:t xml:space="preserve"> </w:t>
      </w:r>
      <w:r>
        <w:t>where</w:t>
      </w:r>
      <w:r>
        <w:rPr>
          <w:spacing w:val="-3"/>
        </w:rPr>
        <w:t xml:space="preserve"> </w:t>
      </w:r>
      <w:r>
        <w:t>you choose to identify yourself.</w:t>
      </w:r>
    </w:p>
    <w:p w14:paraId="03E585B1" w14:textId="77777777" w:rsidR="009F3ECB" w:rsidRDefault="00DA378C">
      <w:pPr>
        <w:pStyle w:val="BodyText"/>
        <w:ind w:left="200" w:right="204"/>
      </w:pPr>
      <w:r>
        <w:t>In certain cases, we may ask you for additional information for purposes of monitoring</w:t>
      </w:r>
      <w:r>
        <w:rPr>
          <w:spacing w:val="-3"/>
        </w:rPr>
        <w:t xml:space="preserve"> </w:t>
      </w:r>
      <w:r>
        <w:t>equal</w:t>
      </w:r>
      <w:r>
        <w:rPr>
          <w:spacing w:val="-3"/>
        </w:rPr>
        <w:t xml:space="preserve"> </w:t>
      </w:r>
      <w:r>
        <w:t>opportunity and/or complying with applicable laws.</w:t>
      </w:r>
      <w:r>
        <w:rPr>
          <w:spacing w:val="40"/>
        </w:rPr>
        <w:t xml:space="preserve"> </w:t>
      </w:r>
      <w:r>
        <w:t>We may</w:t>
      </w:r>
      <w:r>
        <w:rPr>
          <w:spacing w:val="-3"/>
        </w:rPr>
        <w:t xml:space="preserve"> </w:t>
      </w:r>
      <w:r>
        <w:t>also</w:t>
      </w:r>
      <w:r>
        <w:rPr>
          <w:spacing w:val="-3"/>
        </w:rPr>
        <w:t xml:space="preserve"> </w:t>
      </w:r>
      <w:r>
        <w:t>inquire</w:t>
      </w:r>
      <w:r>
        <w:rPr>
          <w:spacing w:val="-3"/>
        </w:rPr>
        <w:t xml:space="preserve"> </w:t>
      </w:r>
      <w:r>
        <w:t>about</w:t>
      </w:r>
      <w:r>
        <w:rPr>
          <w:spacing w:val="-3"/>
        </w:rPr>
        <w:t xml:space="preserve"> </w:t>
      </w:r>
      <w:r>
        <w:t>criminal</w:t>
      </w:r>
      <w:r>
        <w:rPr>
          <w:spacing w:val="-3"/>
        </w:rPr>
        <w:t xml:space="preserve"> </w:t>
      </w:r>
      <w:r>
        <w:t>and/or</w:t>
      </w:r>
      <w:r>
        <w:rPr>
          <w:spacing w:val="-3"/>
        </w:rPr>
        <w:t xml:space="preserve"> </w:t>
      </w:r>
      <w:r>
        <w:t>credit</w:t>
      </w:r>
      <w:r>
        <w:rPr>
          <w:spacing w:val="-3"/>
        </w:rPr>
        <w:t xml:space="preserve"> </w:t>
      </w:r>
      <w:r>
        <w:t>records.</w:t>
      </w:r>
      <w:r>
        <w:rPr>
          <w:spacing w:val="-3"/>
        </w:rPr>
        <w:t xml:space="preserve"> </w:t>
      </w:r>
      <w:r>
        <w:t>We</w:t>
      </w:r>
      <w:r>
        <w:rPr>
          <w:spacing w:val="-3"/>
        </w:rPr>
        <w:t xml:space="preserve"> </w:t>
      </w:r>
      <w:r>
        <w:t xml:space="preserve">will do so only </w:t>
      </w:r>
      <w:proofErr w:type="gramStart"/>
      <w:r>
        <w:t>where</w:t>
      </w:r>
      <w:proofErr w:type="gramEnd"/>
      <w:r>
        <w:t xml:space="preserve"> permitted by applicable law.</w:t>
      </w:r>
    </w:p>
    <w:p w14:paraId="0A718D02" w14:textId="77777777" w:rsidR="009F3ECB" w:rsidRDefault="00DA378C" w:rsidP="00805AA2">
      <w:pPr>
        <w:pStyle w:val="Legal2L2"/>
      </w:pPr>
      <w:r w:rsidRPr="00446458">
        <w:rPr>
          <w:i/>
        </w:rPr>
        <w:t>Sensitive</w:t>
      </w:r>
      <w:r w:rsidRPr="00446458">
        <w:rPr>
          <w:i/>
          <w:spacing w:val="-11"/>
        </w:rPr>
        <w:t xml:space="preserve"> </w:t>
      </w:r>
      <w:r w:rsidRPr="00446458">
        <w:rPr>
          <w:i/>
        </w:rPr>
        <w:t>personal</w:t>
      </w:r>
      <w:r w:rsidRPr="00446458">
        <w:rPr>
          <w:i/>
          <w:spacing w:val="-9"/>
        </w:rPr>
        <w:t xml:space="preserve"> </w:t>
      </w:r>
      <w:r w:rsidRPr="00446458">
        <w:rPr>
          <w:i/>
        </w:rPr>
        <w:t>information</w:t>
      </w:r>
      <w:r w:rsidRPr="00446458">
        <w:rPr>
          <w:i/>
          <w:spacing w:val="-9"/>
        </w:rPr>
        <w:t xml:space="preserve"> </w:t>
      </w:r>
      <w:r w:rsidRPr="00446458">
        <w:rPr>
          <w:i/>
        </w:rPr>
        <w:t>and</w:t>
      </w:r>
      <w:r w:rsidRPr="00446458">
        <w:rPr>
          <w:i/>
          <w:spacing w:val="-9"/>
        </w:rPr>
        <w:t xml:space="preserve"> </w:t>
      </w:r>
      <w:r w:rsidRPr="00446458">
        <w:rPr>
          <w:i/>
        </w:rPr>
        <w:t>protected</w:t>
      </w:r>
      <w:r w:rsidRPr="00446458">
        <w:rPr>
          <w:i/>
          <w:spacing w:val="-9"/>
        </w:rPr>
        <w:t xml:space="preserve"> </w:t>
      </w:r>
      <w:r w:rsidRPr="00446458">
        <w:rPr>
          <w:i/>
        </w:rPr>
        <w:t>classification</w:t>
      </w:r>
      <w:r w:rsidRPr="00446458">
        <w:rPr>
          <w:i/>
          <w:spacing w:val="-9"/>
        </w:rPr>
        <w:t xml:space="preserve"> </w:t>
      </w:r>
      <w:r w:rsidRPr="00446458">
        <w:rPr>
          <w:i/>
          <w:spacing w:val="-2"/>
        </w:rPr>
        <w:t>characteristics</w:t>
      </w:r>
    </w:p>
    <w:p w14:paraId="1986E0A0" w14:textId="60C23BCF" w:rsidR="009F3ECB" w:rsidRDefault="00DA378C" w:rsidP="00805AA2">
      <w:pPr>
        <w:pStyle w:val="Legal2Cont2"/>
      </w:pPr>
      <w:proofErr w:type="gramStart"/>
      <w:r>
        <w:t>With the possible exception of</w:t>
      </w:r>
      <w:proofErr w:type="gramEnd"/>
      <w:r>
        <w:t xml:space="preserve"> “contact information”, the categories above </w:t>
      </w:r>
      <w:proofErr w:type="gramStart"/>
      <w:r>
        <w:t>include, or</w:t>
      </w:r>
      <w:proofErr w:type="gramEnd"/>
      <w:r>
        <w:t xml:space="preserve"> contain information from which it may be possible to infer, sensitive personal information and characteristics of protected classifications under California or federal law if applicable. However,</w:t>
      </w:r>
      <w:r>
        <w:rPr>
          <w:spacing w:val="-3"/>
        </w:rPr>
        <w:t xml:space="preserve"> </w:t>
      </w:r>
      <w:r>
        <w:t>we</w:t>
      </w:r>
      <w:r>
        <w:rPr>
          <w:spacing w:val="-3"/>
        </w:rPr>
        <w:t xml:space="preserve"> </w:t>
      </w:r>
      <w:r>
        <w:t>do</w:t>
      </w:r>
      <w:r>
        <w:rPr>
          <w:spacing w:val="-3"/>
        </w:rPr>
        <w:t xml:space="preserve"> </w:t>
      </w:r>
      <w:r>
        <w:t>not</w:t>
      </w:r>
      <w:r>
        <w:rPr>
          <w:spacing w:val="-3"/>
        </w:rPr>
        <w:t xml:space="preserve"> </w:t>
      </w:r>
      <w:r>
        <w:t>use</w:t>
      </w:r>
      <w:r>
        <w:rPr>
          <w:spacing w:val="-3"/>
        </w:rPr>
        <w:t xml:space="preserve"> </w:t>
      </w:r>
      <w:r>
        <w:t>or</w:t>
      </w:r>
      <w:r>
        <w:rPr>
          <w:spacing w:val="-3"/>
        </w:rPr>
        <w:t xml:space="preserve"> </w:t>
      </w:r>
      <w:r>
        <w:t>disclose sensitive personal information in ways subject to the right of California residents to limit use of sensitive personal information under the CCPA.</w:t>
      </w:r>
      <w:r w:rsidR="004A16CF">
        <w:t xml:space="preserve"> See </w:t>
      </w:r>
      <w:r w:rsidR="00C501CD">
        <w:t>S</w:t>
      </w:r>
      <w:r w:rsidR="004A16CF">
        <w:t xml:space="preserve">ection </w:t>
      </w:r>
      <w:r w:rsidR="00C501CD">
        <w:t>2 (California Notice at Collection)</w:t>
      </w:r>
      <w:r w:rsidR="004A16CF">
        <w:t xml:space="preserve"> for additional details</w:t>
      </w:r>
      <w:r w:rsidR="001F3596">
        <w:t xml:space="preserve"> and categories of sensitive personal information that we collect, use and disclose</w:t>
      </w:r>
      <w:r w:rsidR="004A16CF">
        <w:t xml:space="preserve">. </w:t>
      </w:r>
    </w:p>
    <w:p w14:paraId="26EF042E" w14:textId="77777777" w:rsidR="009F3ECB" w:rsidRDefault="00DA378C" w:rsidP="00805AA2">
      <w:pPr>
        <w:pStyle w:val="Legal2L2"/>
      </w:pPr>
      <w:r w:rsidRPr="00446458">
        <w:rPr>
          <w:i/>
        </w:rPr>
        <w:t>Sources</w:t>
      </w:r>
      <w:r w:rsidRPr="00446458">
        <w:rPr>
          <w:i/>
          <w:spacing w:val="-6"/>
        </w:rPr>
        <w:t xml:space="preserve"> </w:t>
      </w:r>
      <w:r w:rsidRPr="00446458">
        <w:rPr>
          <w:i/>
        </w:rPr>
        <w:t>of</w:t>
      </w:r>
      <w:r w:rsidRPr="00446458">
        <w:rPr>
          <w:i/>
          <w:spacing w:val="-6"/>
        </w:rPr>
        <w:t xml:space="preserve"> </w:t>
      </w:r>
      <w:r w:rsidRPr="00446458">
        <w:rPr>
          <w:i/>
        </w:rPr>
        <w:t>personal</w:t>
      </w:r>
      <w:r w:rsidRPr="00446458">
        <w:rPr>
          <w:i/>
          <w:spacing w:val="-5"/>
        </w:rPr>
        <w:t xml:space="preserve"> </w:t>
      </w:r>
      <w:r w:rsidRPr="00446458">
        <w:rPr>
          <w:i/>
          <w:spacing w:val="-2"/>
        </w:rPr>
        <w:t>information</w:t>
      </w:r>
    </w:p>
    <w:p w14:paraId="60DE56E3" w14:textId="77777777" w:rsidR="009F3ECB" w:rsidRDefault="00DA378C" w:rsidP="00805AA2">
      <w:pPr>
        <w:pStyle w:val="Legal2Cont2"/>
      </w:pPr>
      <w:r>
        <w:t xml:space="preserve">We collect personal information from you during your candidacy for a job, and during and after your </w:t>
      </w:r>
      <w:r>
        <w:rPr>
          <w:spacing w:val="-2"/>
        </w:rPr>
        <w:t>employment.</w:t>
      </w:r>
    </w:p>
    <w:p w14:paraId="51786799" w14:textId="77777777" w:rsidR="009F3ECB" w:rsidRDefault="00DA378C" w:rsidP="00805AA2">
      <w:pPr>
        <w:pStyle w:val="Legal2Cont2"/>
      </w:pPr>
      <w:r>
        <w:t xml:space="preserve">We may also collect your personal information from various other sources and combine it with the personal information you provide </w:t>
      </w:r>
      <w:proofErr w:type="gramStart"/>
      <w:r>
        <w:t>to</w:t>
      </w:r>
      <w:proofErr w:type="gramEnd"/>
      <w:r>
        <w:t xml:space="preserve"> us.</w:t>
      </w:r>
      <w:r>
        <w:rPr>
          <w:spacing w:val="-20"/>
        </w:rPr>
        <w:t xml:space="preserve"> </w:t>
      </w:r>
      <w:r>
        <w:t>For example, we may collect your personal information from:</w:t>
      </w:r>
    </w:p>
    <w:p w14:paraId="7BB5C558" w14:textId="77777777" w:rsidR="009F3ECB" w:rsidRDefault="00DA378C" w:rsidP="00805AA2">
      <w:pPr>
        <w:pStyle w:val="1Bullets"/>
        <w:contextualSpacing/>
      </w:pPr>
      <w:r>
        <w:t>job</w:t>
      </w:r>
      <w:r>
        <w:rPr>
          <w:spacing w:val="-6"/>
        </w:rPr>
        <w:t xml:space="preserve"> </w:t>
      </w:r>
      <w:r>
        <w:t>board</w:t>
      </w:r>
      <w:r>
        <w:rPr>
          <w:spacing w:val="-4"/>
        </w:rPr>
        <w:t xml:space="preserve"> </w:t>
      </w:r>
      <w:r>
        <w:t>websites</w:t>
      </w:r>
      <w:r>
        <w:rPr>
          <w:spacing w:val="-3"/>
        </w:rPr>
        <w:t xml:space="preserve"> </w:t>
      </w:r>
      <w:r>
        <w:t>you</w:t>
      </w:r>
      <w:r>
        <w:rPr>
          <w:spacing w:val="-4"/>
        </w:rPr>
        <w:t xml:space="preserve"> </w:t>
      </w:r>
      <w:r>
        <w:t>may</w:t>
      </w:r>
      <w:r>
        <w:rPr>
          <w:spacing w:val="-3"/>
        </w:rPr>
        <w:t xml:space="preserve"> </w:t>
      </w:r>
      <w:r>
        <w:t>use</w:t>
      </w:r>
      <w:r>
        <w:rPr>
          <w:spacing w:val="-4"/>
        </w:rPr>
        <w:t xml:space="preserve"> </w:t>
      </w:r>
      <w:r>
        <w:t>to</w:t>
      </w:r>
      <w:r>
        <w:rPr>
          <w:spacing w:val="-4"/>
        </w:rPr>
        <w:t xml:space="preserve"> </w:t>
      </w:r>
      <w:r>
        <w:t>apply</w:t>
      </w:r>
      <w:r>
        <w:rPr>
          <w:spacing w:val="-3"/>
        </w:rPr>
        <w:t xml:space="preserve"> </w:t>
      </w:r>
      <w:r>
        <w:t>for</w:t>
      </w:r>
      <w:r>
        <w:rPr>
          <w:spacing w:val="-4"/>
        </w:rPr>
        <w:t xml:space="preserve"> </w:t>
      </w:r>
      <w:r>
        <w:t>a</w:t>
      </w:r>
      <w:r>
        <w:rPr>
          <w:spacing w:val="-3"/>
        </w:rPr>
        <w:t xml:space="preserve"> </w:t>
      </w:r>
      <w:r>
        <w:t>job</w:t>
      </w:r>
      <w:r>
        <w:rPr>
          <w:spacing w:val="-4"/>
        </w:rPr>
        <w:t xml:space="preserve"> </w:t>
      </w:r>
      <w:r>
        <w:t>with</w:t>
      </w:r>
      <w:r>
        <w:rPr>
          <w:spacing w:val="-3"/>
        </w:rPr>
        <w:t xml:space="preserve"> </w:t>
      </w:r>
      <w:r>
        <w:rPr>
          <w:spacing w:val="-5"/>
        </w:rPr>
        <w:t>us;</w:t>
      </w:r>
    </w:p>
    <w:p w14:paraId="0760A8F9" w14:textId="77777777" w:rsidR="009F3ECB" w:rsidRDefault="00DA378C" w:rsidP="00805AA2">
      <w:pPr>
        <w:pStyle w:val="1Bullets"/>
        <w:contextualSpacing/>
      </w:pPr>
      <w:r>
        <w:t>providers</w:t>
      </w:r>
      <w:r>
        <w:rPr>
          <w:spacing w:val="-7"/>
        </w:rPr>
        <w:t xml:space="preserve"> </w:t>
      </w:r>
      <w:r>
        <w:t>of</w:t>
      </w:r>
      <w:r>
        <w:rPr>
          <w:spacing w:val="-5"/>
        </w:rPr>
        <w:t xml:space="preserve"> </w:t>
      </w:r>
      <w:r>
        <w:t>services</w:t>
      </w:r>
      <w:r>
        <w:rPr>
          <w:spacing w:val="-5"/>
        </w:rPr>
        <w:t xml:space="preserve"> </w:t>
      </w:r>
      <w:r>
        <w:t>that</w:t>
      </w:r>
      <w:r>
        <w:rPr>
          <w:spacing w:val="-4"/>
        </w:rPr>
        <w:t xml:space="preserve"> </w:t>
      </w:r>
      <w:r>
        <w:t>we</w:t>
      </w:r>
      <w:r>
        <w:rPr>
          <w:spacing w:val="-5"/>
        </w:rPr>
        <w:t xml:space="preserve"> </w:t>
      </w:r>
      <w:r>
        <w:t>make</w:t>
      </w:r>
      <w:r>
        <w:rPr>
          <w:spacing w:val="-5"/>
        </w:rPr>
        <w:t xml:space="preserve"> </w:t>
      </w:r>
      <w:r>
        <w:t>available</w:t>
      </w:r>
      <w:r>
        <w:rPr>
          <w:spacing w:val="-5"/>
        </w:rPr>
        <w:t xml:space="preserve"> </w:t>
      </w:r>
      <w:r>
        <w:t>to</w:t>
      </w:r>
      <w:r>
        <w:rPr>
          <w:spacing w:val="-4"/>
        </w:rPr>
        <w:t xml:space="preserve"> </w:t>
      </w:r>
      <w:r>
        <w:t>our</w:t>
      </w:r>
      <w:r>
        <w:rPr>
          <w:spacing w:val="-5"/>
        </w:rPr>
        <w:t xml:space="preserve"> </w:t>
      </w:r>
      <w:r>
        <w:t>employees</w:t>
      </w:r>
      <w:r>
        <w:rPr>
          <w:spacing w:val="-5"/>
        </w:rPr>
        <w:t xml:space="preserve"> </w:t>
      </w:r>
      <w:r>
        <w:t>as</w:t>
      </w:r>
      <w:r>
        <w:rPr>
          <w:spacing w:val="-5"/>
        </w:rPr>
        <w:t xml:space="preserve"> </w:t>
      </w:r>
      <w:r>
        <w:t>part</w:t>
      </w:r>
      <w:r>
        <w:rPr>
          <w:spacing w:val="-4"/>
        </w:rPr>
        <w:t xml:space="preserve"> </w:t>
      </w:r>
      <w:r>
        <w:t>of</w:t>
      </w:r>
      <w:r>
        <w:rPr>
          <w:spacing w:val="-5"/>
        </w:rPr>
        <w:t xml:space="preserve"> </w:t>
      </w:r>
      <w:r>
        <w:t>our</w:t>
      </w:r>
      <w:r>
        <w:rPr>
          <w:spacing w:val="-5"/>
        </w:rPr>
        <w:t xml:space="preserve"> </w:t>
      </w:r>
      <w:r>
        <w:t>benefits</w:t>
      </w:r>
      <w:r>
        <w:rPr>
          <w:spacing w:val="-4"/>
        </w:rPr>
        <w:t xml:space="preserve"> </w:t>
      </w:r>
      <w:r>
        <w:rPr>
          <w:spacing w:val="-2"/>
        </w:rPr>
        <w:t>program;</w:t>
      </w:r>
    </w:p>
    <w:p w14:paraId="223F106E" w14:textId="77777777" w:rsidR="009F3ECB" w:rsidRDefault="00DA378C" w:rsidP="00805AA2">
      <w:pPr>
        <w:pStyle w:val="1Bullets"/>
        <w:contextualSpacing/>
      </w:pPr>
      <w:r>
        <w:t>prior</w:t>
      </w:r>
      <w:r>
        <w:rPr>
          <w:spacing w:val="-6"/>
        </w:rPr>
        <w:t xml:space="preserve"> </w:t>
      </w:r>
      <w:r>
        <w:t>employers,</w:t>
      </w:r>
      <w:r>
        <w:rPr>
          <w:spacing w:val="-6"/>
        </w:rPr>
        <w:t xml:space="preserve"> </w:t>
      </w:r>
      <w:r>
        <w:t>when</w:t>
      </w:r>
      <w:r>
        <w:rPr>
          <w:spacing w:val="-6"/>
        </w:rPr>
        <w:t xml:space="preserve"> </w:t>
      </w:r>
      <w:r>
        <w:t>they</w:t>
      </w:r>
      <w:r>
        <w:rPr>
          <w:spacing w:val="-5"/>
        </w:rPr>
        <w:t xml:space="preserve"> </w:t>
      </w:r>
      <w:r>
        <w:t>provide</w:t>
      </w:r>
      <w:r>
        <w:rPr>
          <w:spacing w:val="-6"/>
        </w:rPr>
        <w:t xml:space="preserve"> </w:t>
      </w:r>
      <w:r>
        <w:t>us</w:t>
      </w:r>
      <w:r>
        <w:rPr>
          <w:spacing w:val="-6"/>
        </w:rPr>
        <w:t xml:space="preserve"> </w:t>
      </w:r>
      <w:r>
        <w:t>with</w:t>
      </w:r>
      <w:r>
        <w:rPr>
          <w:spacing w:val="-6"/>
        </w:rPr>
        <w:t xml:space="preserve"> </w:t>
      </w:r>
      <w:r>
        <w:t>employment</w:t>
      </w:r>
      <w:r>
        <w:rPr>
          <w:spacing w:val="-5"/>
        </w:rPr>
        <w:t xml:space="preserve"> </w:t>
      </w:r>
      <w:r>
        <w:rPr>
          <w:spacing w:val="-2"/>
        </w:rPr>
        <w:t>references;</w:t>
      </w:r>
    </w:p>
    <w:p w14:paraId="686619BC" w14:textId="77777777" w:rsidR="009F3ECB" w:rsidRDefault="00DA378C" w:rsidP="00805AA2">
      <w:pPr>
        <w:pStyle w:val="1Bullets"/>
        <w:contextualSpacing/>
      </w:pPr>
      <w:r>
        <w:t>professional</w:t>
      </w:r>
      <w:r>
        <w:rPr>
          <w:spacing w:val="-6"/>
        </w:rPr>
        <w:t xml:space="preserve"> </w:t>
      </w:r>
      <w:r>
        <w:t>references</w:t>
      </w:r>
      <w:r>
        <w:rPr>
          <w:spacing w:val="-6"/>
        </w:rPr>
        <w:t xml:space="preserve"> </w:t>
      </w:r>
      <w:r>
        <w:t>that</w:t>
      </w:r>
      <w:r>
        <w:rPr>
          <w:spacing w:val="-6"/>
        </w:rPr>
        <w:t xml:space="preserve"> </w:t>
      </w:r>
      <w:r>
        <w:t>you</w:t>
      </w:r>
      <w:r>
        <w:rPr>
          <w:spacing w:val="-6"/>
        </w:rPr>
        <w:t xml:space="preserve"> </w:t>
      </w:r>
      <w:r>
        <w:t>authorize</w:t>
      </w:r>
      <w:r>
        <w:rPr>
          <w:spacing w:val="-6"/>
        </w:rPr>
        <w:t xml:space="preserve"> </w:t>
      </w:r>
      <w:r>
        <w:t>us</w:t>
      </w:r>
      <w:r>
        <w:rPr>
          <w:spacing w:val="-6"/>
        </w:rPr>
        <w:t xml:space="preserve"> </w:t>
      </w:r>
      <w:r>
        <w:t>to</w:t>
      </w:r>
      <w:r>
        <w:rPr>
          <w:spacing w:val="-6"/>
        </w:rPr>
        <w:t xml:space="preserve"> </w:t>
      </w:r>
      <w:r>
        <w:rPr>
          <w:spacing w:val="-2"/>
        </w:rPr>
        <w:t>contact;</w:t>
      </w:r>
    </w:p>
    <w:p w14:paraId="2FF62FF8" w14:textId="77777777" w:rsidR="009F3ECB" w:rsidRDefault="00DA378C" w:rsidP="00805AA2">
      <w:pPr>
        <w:pStyle w:val="1Bullets"/>
        <w:contextualSpacing/>
      </w:pPr>
      <w:r>
        <w:t>providers</w:t>
      </w:r>
      <w:r>
        <w:rPr>
          <w:spacing w:val="40"/>
        </w:rPr>
        <w:t xml:space="preserve"> </w:t>
      </w:r>
      <w:r>
        <w:t>of</w:t>
      </w:r>
      <w:r>
        <w:rPr>
          <w:spacing w:val="40"/>
        </w:rPr>
        <w:t xml:space="preserve"> </w:t>
      </w:r>
      <w:r>
        <w:t>background</w:t>
      </w:r>
      <w:r>
        <w:rPr>
          <w:spacing w:val="40"/>
        </w:rPr>
        <w:t xml:space="preserve"> </w:t>
      </w:r>
      <w:r>
        <w:t>check,</w:t>
      </w:r>
      <w:r>
        <w:rPr>
          <w:spacing w:val="26"/>
        </w:rPr>
        <w:t xml:space="preserve"> </w:t>
      </w:r>
      <w:r>
        <w:t>credit</w:t>
      </w:r>
      <w:r>
        <w:rPr>
          <w:spacing w:val="26"/>
        </w:rPr>
        <w:t xml:space="preserve"> </w:t>
      </w:r>
      <w:r>
        <w:t>check,</w:t>
      </w:r>
      <w:r>
        <w:rPr>
          <w:spacing w:val="26"/>
        </w:rPr>
        <w:t xml:space="preserve"> </w:t>
      </w:r>
      <w:r>
        <w:t>or</w:t>
      </w:r>
      <w:r>
        <w:rPr>
          <w:spacing w:val="26"/>
        </w:rPr>
        <w:t xml:space="preserve"> </w:t>
      </w:r>
      <w:r>
        <w:t>other</w:t>
      </w:r>
      <w:r>
        <w:rPr>
          <w:spacing w:val="26"/>
        </w:rPr>
        <w:t xml:space="preserve"> </w:t>
      </w:r>
      <w:r>
        <w:t>screening</w:t>
      </w:r>
      <w:r>
        <w:rPr>
          <w:spacing w:val="26"/>
        </w:rPr>
        <w:t xml:space="preserve"> </w:t>
      </w:r>
      <w:r>
        <w:t>services</w:t>
      </w:r>
      <w:r>
        <w:rPr>
          <w:spacing w:val="26"/>
        </w:rPr>
        <w:t xml:space="preserve"> </w:t>
      </w:r>
      <w:r>
        <w:t>(where</w:t>
      </w:r>
      <w:r>
        <w:rPr>
          <w:spacing w:val="26"/>
        </w:rPr>
        <w:t xml:space="preserve"> </w:t>
      </w:r>
      <w:r>
        <w:t>permitted</w:t>
      </w:r>
      <w:r>
        <w:rPr>
          <w:spacing w:val="26"/>
        </w:rPr>
        <w:t xml:space="preserve"> </w:t>
      </w:r>
      <w:r>
        <w:t xml:space="preserve">by </w:t>
      </w:r>
      <w:r>
        <w:rPr>
          <w:spacing w:val="-2"/>
        </w:rPr>
        <w:t>law);</w:t>
      </w:r>
    </w:p>
    <w:p w14:paraId="129AFB70" w14:textId="77777777" w:rsidR="009F3ECB" w:rsidRDefault="00DA378C" w:rsidP="00805AA2">
      <w:pPr>
        <w:pStyle w:val="1Bullets"/>
        <w:contextualSpacing/>
      </w:pPr>
      <w:r>
        <w:t>your</w:t>
      </w:r>
      <w:r>
        <w:rPr>
          <w:spacing w:val="-6"/>
        </w:rPr>
        <w:t xml:space="preserve"> </w:t>
      </w:r>
      <w:r>
        <w:t>public</w:t>
      </w:r>
      <w:r>
        <w:rPr>
          <w:spacing w:val="-6"/>
        </w:rPr>
        <w:t xml:space="preserve"> </w:t>
      </w:r>
      <w:r>
        <w:t>social</w:t>
      </w:r>
      <w:r>
        <w:rPr>
          <w:spacing w:val="-6"/>
        </w:rPr>
        <w:t xml:space="preserve"> </w:t>
      </w:r>
      <w:r>
        <w:t>media</w:t>
      </w:r>
      <w:r>
        <w:rPr>
          <w:spacing w:val="-6"/>
        </w:rPr>
        <w:t xml:space="preserve"> </w:t>
      </w:r>
      <w:r>
        <w:t>profiles</w:t>
      </w:r>
      <w:r>
        <w:rPr>
          <w:spacing w:val="-6"/>
        </w:rPr>
        <w:t xml:space="preserve"> </w:t>
      </w:r>
      <w:r>
        <w:t>or</w:t>
      </w:r>
      <w:r>
        <w:rPr>
          <w:spacing w:val="-6"/>
        </w:rPr>
        <w:t xml:space="preserve"> </w:t>
      </w:r>
      <w:r>
        <w:t>other</w:t>
      </w:r>
      <w:r>
        <w:rPr>
          <w:spacing w:val="-6"/>
        </w:rPr>
        <w:t xml:space="preserve"> </w:t>
      </w:r>
      <w:r>
        <w:t>publicly</w:t>
      </w:r>
      <w:r>
        <w:rPr>
          <w:spacing w:val="-6"/>
        </w:rPr>
        <w:t xml:space="preserve"> </w:t>
      </w:r>
      <w:r>
        <w:t>available</w:t>
      </w:r>
      <w:r>
        <w:rPr>
          <w:spacing w:val="-5"/>
        </w:rPr>
        <w:t xml:space="preserve"> </w:t>
      </w:r>
      <w:r>
        <w:rPr>
          <w:spacing w:val="-2"/>
        </w:rPr>
        <w:t>sources;</w:t>
      </w:r>
    </w:p>
    <w:p w14:paraId="5EACAFF5" w14:textId="77777777" w:rsidR="009F3ECB" w:rsidRDefault="00DA378C" w:rsidP="00805AA2">
      <w:pPr>
        <w:pStyle w:val="1Bullets"/>
        <w:contextualSpacing/>
      </w:pPr>
      <w:r>
        <w:t>employment</w:t>
      </w:r>
      <w:r>
        <w:rPr>
          <w:spacing w:val="-7"/>
        </w:rPr>
        <w:t xml:space="preserve"> </w:t>
      </w:r>
      <w:r>
        <w:t>agencies</w:t>
      </w:r>
      <w:r>
        <w:rPr>
          <w:spacing w:val="-7"/>
        </w:rPr>
        <w:t xml:space="preserve"> </w:t>
      </w:r>
      <w:r>
        <w:t>or</w:t>
      </w:r>
      <w:r>
        <w:rPr>
          <w:spacing w:val="-6"/>
        </w:rPr>
        <w:t xml:space="preserve"> </w:t>
      </w:r>
      <w:r>
        <w:rPr>
          <w:spacing w:val="-2"/>
        </w:rPr>
        <w:t>recruiters;</w:t>
      </w:r>
    </w:p>
    <w:p w14:paraId="21E733A8" w14:textId="77777777" w:rsidR="009F3ECB" w:rsidRDefault="00DA378C" w:rsidP="00805AA2">
      <w:pPr>
        <w:pStyle w:val="1Bullets"/>
        <w:contextualSpacing/>
      </w:pPr>
      <w:r>
        <w:t>your</w:t>
      </w:r>
      <w:r>
        <w:rPr>
          <w:spacing w:val="-7"/>
        </w:rPr>
        <w:t xml:space="preserve"> </w:t>
      </w:r>
      <w:r>
        <w:t>related</w:t>
      </w:r>
      <w:r>
        <w:rPr>
          <w:spacing w:val="-5"/>
        </w:rPr>
        <w:t xml:space="preserve"> </w:t>
      </w:r>
      <w:proofErr w:type="gramStart"/>
      <w:r>
        <w:t>persons</w:t>
      </w:r>
      <w:proofErr w:type="gramEnd"/>
      <w:r>
        <w:rPr>
          <w:spacing w:val="-5"/>
        </w:rPr>
        <w:t xml:space="preserve"> </w:t>
      </w:r>
      <w:r>
        <w:t>who</w:t>
      </w:r>
      <w:r>
        <w:rPr>
          <w:spacing w:val="-5"/>
        </w:rPr>
        <w:t xml:space="preserve"> </w:t>
      </w:r>
      <w:r>
        <w:t>chose</w:t>
      </w:r>
      <w:r>
        <w:rPr>
          <w:spacing w:val="-5"/>
        </w:rPr>
        <w:t xml:space="preserve"> </w:t>
      </w:r>
      <w:r>
        <w:t>to</w:t>
      </w:r>
      <w:r>
        <w:rPr>
          <w:spacing w:val="-5"/>
        </w:rPr>
        <w:t xml:space="preserve"> </w:t>
      </w:r>
      <w:r>
        <w:t>communicate</w:t>
      </w:r>
      <w:r>
        <w:rPr>
          <w:spacing w:val="-5"/>
        </w:rPr>
        <w:t xml:space="preserve"> </w:t>
      </w:r>
      <w:r>
        <w:t>with</w:t>
      </w:r>
      <w:r>
        <w:rPr>
          <w:spacing w:val="-5"/>
        </w:rPr>
        <w:t xml:space="preserve"> </w:t>
      </w:r>
      <w:r>
        <w:t>us</w:t>
      </w:r>
      <w:r>
        <w:rPr>
          <w:spacing w:val="-5"/>
        </w:rPr>
        <w:t xml:space="preserve"> </w:t>
      </w:r>
      <w:r>
        <w:rPr>
          <w:spacing w:val="-2"/>
        </w:rPr>
        <w:t>directly;</w:t>
      </w:r>
    </w:p>
    <w:p w14:paraId="3DB56BDA" w14:textId="77777777" w:rsidR="009F3ECB" w:rsidRDefault="00DA378C" w:rsidP="00805AA2">
      <w:pPr>
        <w:pStyle w:val="1Bullets"/>
        <w:contextualSpacing/>
      </w:pPr>
      <w:r>
        <w:t>Company</w:t>
      </w:r>
      <w:r>
        <w:rPr>
          <w:spacing w:val="40"/>
        </w:rPr>
        <w:t xml:space="preserve"> </w:t>
      </w:r>
      <w:r>
        <w:t>communications</w:t>
      </w:r>
      <w:r>
        <w:rPr>
          <w:spacing w:val="40"/>
        </w:rPr>
        <w:t xml:space="preserve"> </w:t>
      </w:r>
      <w:r>
        <w:t>and</w:t>
      </w:r>
      <w:r>
        <w:rPr>
          <w:spacing w:val="40"/>
        </w:rPr>
        <w:t xml:space="preserve"> </w:t>
      </w:r>
      <w:r>
        <w:t>IT</w:t>
      </w:r>
      <w:r>
        <w:rPr>
          <w:spacing w:val="40"/>
        </w:rPr>
        <w:t xml:space="preserve"> </w:t>
      </w:r>
      <w:r>
        <w:t>systems/applications</w:t>
      </w:r>
      <w:r>
        <w:rPr>
          <w:spacing w:val="40"/>
        </w:rPr>
        <w:t xml:space="preserve"> </w:t>
      </w:r>
      <w:r>
        <w:t>that</w:t>
      </w:r>
      <w:r>
        <w:rPr>
          <w:spacing w:val="40"/>
        </w:rPr>
        <w:t xml:space="preserve"> </w:t>
      </w:r>
      <w:r>
        <w:t>automatically</w:t>
      </w:r>
      <w:r>
        <w:rPr>
          <w:spacing w:val="40"/>
        </w:rPr>
        <w:t xml:space="preserve"> </w:t>
      </w:r>
      <w:r>
        <w:t>collect</w:t>
      </w:r>
      <w:r>
        <w:rPr>
          <w:spacing w:val="40"/>
        </w:rPr>
        <w:t xml:space="preserve"> </w:t>
      </w:r>
      <w:r>
        <w:t xml:space="preserve">information about, and </w:t>
      </w:r>
      <w:proofErr w:type="gramStart"/>
      <w:r>
        <w:t>transmitted</w:t>
      </w:r>
      <w:proofErr w:type="gramEnd"/>
      <w:r>
        <w:t xml:space="preserve"> by, users; and</w:t>
      </w:r>
    </w:p>
    <w:p w14:paraId="73F77065" w14:textId="77777777" w:rsidR="009F3ECB" w:rsidRDefault="00DA378C" w:rsidP="00805AA2">
      <w:pPr>
        <w:pStyle w:val="1Bullets"/>
      </w:pPr>
      <w:r>
        <w:t>other</w:t>
      </w:r>
      <w:r>
        <w:rPr>
          <w:spacing w:val="-6"/>
        </w:rPr>
        <w:t xml:space="preserve"> </w:t>
      </w:r>
      <w:r>
        <w:t>Company</w:t>
      </w:r>
      <w:r>
        <w:rPr>
          <w:spacing w:val="-6"/>
        </w:rPr>
        <w:t xml:space="preserve"> </w:t>
      </w:r>
      <w:r>
        <w:rPr>
          <w:spacing w:val="-2"/>
        </w:rPr>
        <w:t>personnel.</w:t>
      </w:r>
    </w:p>
    <w:p w14:paraId="769FC999" w14:textId="77777777" w:rsidR="009F3ECB" w:rsidRDefault="00DA378C">
      <w:pPr>
        <w:pStyle w:val="BodyText"/>
        <w:spacing w:before="120"/>
        <w:ind w:left="200" w:right="203"/>
      </w:pPr>
      <w:r>
        <w:lastRenderedPageBreak/>
        <w:t>This section generally describes our practices currently and during the</w:t>
      </w:r>
      <w:r>
        <w:rPr>
          <w:spacing w:val="-4"/>
        </w:rPr>
        <w:t xml:space="preserve"> </w:t>
      </w:r>
      <w:r>
        <w:t>preceding</w:t>
      </w:r>
      <w:r>
        <w:rPr>
          <w:spacing w:val="-4"/>
        </w:rPr>
        <w:t xml:space="preserve"> </w:t>
      </w:r>
      <w:r>
        <w:t>12</w:t>
      </w:r>
      <w:r>
        <w:rPr>
          <w:spacing w:val="-4"/>
        </w:rPr>
        <w:t xml:space="preserve"> </w:t>
      </w:r>
      <w:r>
        <w:t>months.</w:t>
      </w:r>
      <w:r>
        <w:rPr>
          <w:spacing w:val="-4"/>
        </w:rPr>
        <w:t xml:space="preserve"> </w:t>
      </w:r>
      <w:r>
        <w:t>You</w:t>
      </w:r>
      <w:r>
        <w:rPr>
          <w:spacing w:val="-4"/>
        </w:rPr>
        <w:t xml:space="preserve"> </w:t>
      </w:r>
      <w:r>
        <w:t>should assume that each category of personal information we collect may have been collected from each category of sources listed above in this section.</w:t>
      </w:r>
    </w:p>
    <w:p w14:paraId="5FC6C92D" w14:textId="77777777" w:rsidR="009F3ECB" w:rsidRDefault="00DA378C" w:rsidP="00805AA2">
      <w:pPr>
        <w:pStyle w:val="Legal2L1"/>
      </w:pPr>
      <w:r w:rsidRPr="00446458">
        <w:rPr>
          <w:b/>
        </w:rPr>
        <w:t>How</w:t>
      </w:r>
      <w:r w:rsidRPr="00446458">
        <w:rPr>
          <w:b/>
          <w:spacing w:val="-7"/>
        </w:rPr>
        <w:t xml:space="preserve"> </w:t>
      </w:r>
      <w:r w:rsidRPr="00446458">
        <w:rPr>
          <w:b/>
        </w:rPr>
        <w:t>we</w:t>
      </w:r>
      <w:r w:rsidRPr="00446458">
        <w:rPr>
          <w:b/>
          <w:spacing w:val="-5"/>
        </w:rPr>
        <w:t xml:space="preserve"> </w:t>
      </w:r>
      <w:r w:rsidRPr="00446458">
        <w:rPr>
          <w:b/>
        </w:rPr>
        <w:t>use</w:t>
      </w:r>
      <w:r w:rsidRPr="00446458">
        <w:rPr>
          <w:b/>
          <w:spacing w:val="-5"/>
        </w:rPr>
        <w:t xml:space="preserve"> </w:t>
      </w:r>
      <w:r w:rsidRPr="00446458">
        <w:rPr>
          <w:b/>
        </w:rPr>
        <w:t>personal</w:t>
      </w:r>
      <w:r w:rsidRPr="00446458">
        <w:rPr>
          <w:b/>
          <w:spacing w:val="-5"/>
        </w:rPr>
        <w:t xml:space="preserve"> </w:t>
      </w:r>
      <w:r w:rsidRPr="00446458">
        <w:rPr>
          <w:b/>
        </w:rPr>
        <w:t>information</w:t>
      </w:r>
      <w:r w:rsidRPr="00446458">
        <w:rPr>
          <w:b/>
          <w:spacing w:val="-5"/>
        </w:rPr>
        <w:t xml:space="preserve"> </w:t>
      </w:r>
      <w:r w:rsidRPr="00446458">
        <w:rPr>
          <w:b/>
        </w:rPr>
        <w:t>of</w:t>
      </w:r>
      <w:r w:rsidRPr="00446458">
        <w:rPr>
          <w:b/>
          <w:spacing w:val="-4"/>
        </w:rPr>
        <w:t xml:space="preserve"> </w:t>
      </w:r>
      <w:r w:rsidRPr="00446458">
        <w:rPr>
          <w:b/>
          <w:spacing w:val="-2"/>
        </w:rPr>
        <w:t>employees</w:t>
      </w:r>
    </w:p>
    <w:p w14:paraId="4976E6DD" w14:textId="77777777" w:rsidR="009F3ECB" w:rsidRDefault="00DA378C" w:rsidP="00805AA2">
      <w:pPr>
        <w:pStyle w:val="Legal2L2"/>
      </w:pPr>
      <w:r w:rsidRPr="00446458">
        <w:rPr>
          <w:i/>
        </w:rPr>
        <w:t>Purposes</w:t>
      </w:r>
      <w:r w:rsidRPr="00446458">
        <w:rPr>
          <w:i/>
          <w:spacing w:val="-5"/>
        </w:rPr>
        <w:t xml:space="preserve"> </w:t>
      </w:r>
      <w:r w:rsidRPr="00446458">
        <w:rPr>
          <w:i/>
        </w:rPr>
        <w:t>for</w:t>
      </w:r>
      <w:r w:rsidRPr="00446458">
        <w:rPr>
          <w:i/>
          <w:spacing w:val="-5"/>
        </w:rPr>
        <w:t xml:space="preserve"> </w:t>
      </w:r>
      <w:r w:rsidRPr="00446458">
        <w:rPr>
          <w:i/>
        </w:rPr>
        <w:t>which</w:t>
      </w:r>
      <w:r w:rsidRPr="00446458">
        <w:rPr>
          <w:i/>
          <w:spacing w:val="-5"/>
        </w:rPr>
        <w:t xml:space="preserve"> </w:t>
      </w:r>
      <w:r w:rsidRPr="00446458">
        <w:rPr>
          <w:i/>
        </w:rPr>
        <w:t>we</w:t>
      </w:r>
      <w:r w:rsidRPr="00446458">
        <w:rPr>
          <w:i/>
          <w:spacing w:val="-5"/>
        </w:rPr>
        <w:t xml:space="preserve"> </w:t>
      </w:r>
      <w:r w:rsidRPr="00446458">
        <w:rPr>
          <w:i/>
        </w:rPr>
        <w:t>use</w:t>
      </w:r>
      <w:r w:rsidRPr="00446458">
        <w:rPr>
          <w:i/>
          <w:spacing w:val="-5"/>
        </w:rPr>
        <w:t xml:space="preserve"> </w:t>
      </w:r>
      <w:r w:rsidRPr="00446458">
        <w:rPr>
          <w:i/>
        </w:rPr>
        <w:t>personal</w:t>
      </w:r>
      <w:r w:rsidRPr="00446458">
        <w:rPr>
          <w:i/>
          <w:spacing w:val="-4"/>
        </w:rPr>
        <w:t xml:space="preserve"> </w:t>
      </w:r>
      <w:r w:rsidRPr="00446458">
        <w:rPr>
          <w:i/>
          <w:spacing w:val="-2"/>
        </w:rPr>
        <w:t>information</w:t>
      </w:r>
    </w:p>
    <w:p w14:paraId="5E0807EF" w14:textId="77777777" w:rsidR="009F3ECB" w:rsidRDefault="00DA378C" w:rsidP="00805AA2">
      <w:pPr>
        <w:pStyle w:val="Legal2Cont2"/>
        <w:rPr>
          <w:b/>
        </w:rPr>
      </w:pPr>
      <w:r>
        <w:t>We</w:t>
      </w:r>
      <w:r>
        <w:rPr>
          <w:spacing w:val="-8"/>
        </w:rPr>
        <w:t xml:space="preserve"> </w:t>
      </w:r>
      <w:r>
        <w:t>may</w:t>
      </w:r>
      <w:r>
        <w:rPr>
          <w:spacing w:val="-5"/>
        </w:rPr>
        <w:t xml:space="preserve"> </w:t>
      </w:r>
      <w:r>
        <w:t>use</w:t>
      </w:r>
      <w:r>
        <w:rPr>
          <w:spacing w:val="-6"/>
        </w:rPr>
        <w:t xml:space="preserve"> </w:t>
      </w:r>
      <w:r>
        <w:t>the</w:t>
      </w:r>
      <w:r>
        <w:rPr>
          <w:spacing w:val="-5"/>
        </w:rPr>
        <w:t xml:space="preserve"> </w:t>
      </w:r>
      <w:r>
        <w:t>categories</w:t>
      </w:r>
      <w:r>
        <w:rPr>
          <w:spacing w:val="-6"/>
        </w:rPr>
        <w:t xml:space="preserve"> </w:t>
      </w:r>
      <w:r>
        <w:t>of</w:t>
      </w:r>
      <w:r>
        <w:rPr>
          <w:spacing w:val="-5"/>
        </w:rPr>
        <w:t xml:space="preserve"> </w:t>
      </w:r>
      <w:r>
        <w:t>personal</w:t>
      </w:r>
      <w:r>
        <w:rPr>
          <w:spacing w:val="-5"/>
        </w:rPr>
        <w:t xml:space="preserve"> </w:t>
      </w:r>
      <w:r>
        <w:t>information</w:t>
      </w:r>
      <w:r>
        <w:rPr>
          <w:spacing w:val="-6"/>
        </w:rPr>
        <w:t xml:space="preserve"> </w:t>
      </w:r>
      <w:r>
        <w:t>above</w:t>
      </w:r>
      <w:r>
        <w:rPr>
          <w:spacing w:val="-5"/>
        </w:rPr>
        <w:t xml:space="preserve"> </w:t>
      </w:r>
      <w:r>
        <w:t>for</w:t>
      </w:r>
      <w:r>
        <w:rPr>
          <w:spacing w:val="-6"/>
        </w:rPr>
        <w:t xml:space="preserve"> </w:t>
      </w:r>
      <w:r>
        <w:t>the</w:t>
      </w:r>
      <w:r>
        <w:rPr>
          <w:spacing w:val="-5"/>
        </w:rPr>
        <w:t xml:space="preserve"> </w:t>
      </w:r>
      <w:r>
        <w:t>following</w:t>
      </w:r>
      <w:r>
        <w:rPr>
          <w:spacing w:val="-5"/>
        </w:rPr>
        <w:t xml:space="preserve"> </w:t>
      </w:r>
      <w:r>
        <w:rPr>
          <w:spacing w:val="-2"/>
        </w:rPr>
        <w:t>purposes</w:t>
      </w:r>
      <w:r>
        <w:rPr>
          <w:b/>
          <w:spacing w:val="-2"/>
        </w:rPr>
        <w:t>:</w:t>
      </w:r>
    </w:p>
    <w:p w14:paraId="30A7FF80" w14:textId="77777777" w:rsidR="009F3ECB" w:rsidRDefault="00DA378C" w:rsidP="00805AA2">
      <w:pPr>
        <w:pStyle w:val="1Bullets"/>
      </w:pPr>
      <w:r>
        <w:rPr>
          <w:b/>
        </w:rPr>
        <w:t>Workforce</w:t>
      </w:r>
      <w:r>
        <w:rPr>
          <w:b/>
          <w:spacing w:val="-12"/>
        </w:rPr>
        <w:t xml:space="preserve"> </w:t>
      </w:r>
      <w:r>
        <w:rPr>
          <w:b/>
        </w:rPr>
        <w:t>management.</w:t>
      </w:r>
      <w:r>
        <w:rPr>
          <w:b/>
          <w:spacing w:val="-9"/>
        </w:rPr>
        <w:t xml:space="preserve"> </w:t>
      </w:r>
      <w:r>
        <w:t>Managing</w:t>
      </w:r>
      <w:r>
        <w:rPr>
          <w:spacing w:val="-10"/>
        </w:rPr>
        <w:t xml:space="preserve"> </w:t>
      </w:r>
      <w:r>
        <w:t>work</w:t>
      </w:r>
      <w:r>
        <w:rPr>
          <w:spacing w:val="-9"/>
        </w:rPr>
        <w:t xml:space="preserve"> </w:t>
      </w:r>
      <w:r>
        <w:t>activities</w:t>
      </w:r>
      <w:r>
        <w:rPr>
          <w:spacing w:val="-10"/>
        </w:rPr>
        <w:t xml:space="preserve"> </w:t>
      </w:r>
      <w:r>
        <w:t>and</w:t>
      </w:r>
      <w:r>
        <w:rPr>
          <w:spacing w:val="-9"/>
        </w:rPr>
        <w:t xml:space="preserve"> </w:t>
      </w:r>
      <w:r>
        <w:t>personnel</w:t>
      </w:r>
      <w:r>
        <w:rPr>
          <w:spacing w:val="-10"/>
        </w:rPr>
        <w:t xml:space="preserve"> </w:t>
      </w:r>
      <w:r>
        <w:t>generally,</w:t>
      </w:r>
      <w:r>
        <w:rPr>
          <w:spacing w:val="-9"/>
        </w:rPr>
        <w:t xml:space="preserve"> </w:t>
      </w:r>
      <w:r>
        <w:t>such</w:t>
      </w:r>
      <w:r>
        <w:rPr>
          <w:spacing w:val="-9"/>
        </w:rPr>
        <w:t xml:space="preserve"> </w:t>
      </w:r>
      <w:r>
        <w:rPr>
          <w:spacing w:val="-5"/>
        </w:rPr>
        <w:t>as:</w:t>
      </w:r>
    </w:p>
    <w:p w14:paraId="38018E91" w14:textId="77777777" w:rsidR="009F3ECB" w:rsidRDefault="00DA378C" w:rsidP="00805AA2">
      <w:pPr>
        <w:pStyle w:val="2Bullets"/>
      </w:pPr>
      <w:r>
        <w:t>recruiting,</w:t>
      </w:r>
      <w:r>
        <w:rPr>
          <w:spacing w:val="-8"/>
        </w:rPr>
        <w:t xml:space="preserve"> </w:t>
      </w:r>
      <w:r>
        <w:t>interviewing</w:t>
      </w:r>
      <w:r>
        <w:rPr>
          <w:spacing w:val="-7"/>
        </w:rPr>
        <w:t xml:space="preserve"> </w:t>
      </w:r>
      <w:r>
        <w:t>and</w:t>
      </w:r>
      <w:r>
        <w:rPr>
          <w:spacing w:val="-8"/>
        </w:rPr>
        <w:t xml:space="preserve"> </w:t>
      </w:r>
      <w:r>
        <w:t>evaluating</w:t>
      </w:r>
      <w:r>
        <w:rPr>
          <w:spacing w:val="-7"/>
        </w:rPr>
        <w:t xml:space="preserve"> </w:t>
      </w:r>
      <w:r>
        <w:t>job</w:t>
      </w:r>
      <w:r>
        <w:rPr>
          <w:spacing w:val="-8"/>
        </w:rPr>
        <w:t xml:space="preserve"> </w:t>
      </w:r>
      <w:r>
        <w:t>candidates</w:t>
      </w:r>
      <w:r>
        <w:rPr>
          <w:spacing w:val="-7"/>
        </w:rPr>
        <w:t xml:space="preserve"> </w:t>
      </w:r>
      <w:r>
        <w:t>and</w:t>
      </w:r>
      <w:r>
        <w:rPr>
          <w:spacing w:val="-7"/>
        </w:rPr>
        <w:t xml:space="preserve"> </w:t>
      </w:r>
      <w:r>
        <w:rPr>
          <w:spacing w:val="-2"/>
        </w:rPr>
        <w:t>employees;</w:t>
      </w:r>
    </w:p>
    <w:p w14:paraId="2EC72BF1" w14:textId="77777777" w:rsidR="009F3ECB" w:rsidRDefault="00DA378C" w:rsidP="00805AA2">
      <w:pPr>
        <w:pStyle w:val="2Bullets"/>
      </w:pPr>
      <w:r>
        <w:t>administration</w:t>
      </w:r>
      <w:r>
        <w:rPr>
          <w:spacing w:val="-7"/>
        </w:rPr>
        <w:t xml:space="preserve"> </w:t>
      </w:r>
      <w:r>
        <w:t xml:space="preserve">of payroll, wages and other </w:t>
      </w:r>
      <w:r>
        <w:rPr>
          <w:spacing w:val="-2"/>
        </w:rPr>
        <w:t>compensation;</w:t>
      </w:r>
    </w:p>
    <w:p w14:paraId="29ED792B" w14:textId="77777777" w:rsidR="009F3ECB" w:rsidRDefault="00DA378C" w:rsidP="00805AA2">
      <w:pPr>
        <w:pStyle w:val="2Bullets"/>
      </w:pPr>
      <w:r>
        <w:t xml:space="preserve">granting and administering equity awards, bonuses, commissions and other incentive </w:t>
      </w:r>
      <w:r>
        <w:rPr>
          <w:spacing w:val="-2"/>
        </w:rPr>
        <w:t>awards;</w:t>
      </w:r>
    </w:p>
    <w:p w14:paraId="164E3E71" w14:textId="77777777" w:rsidR="009F3ECB" w:rsidRDefault="00DA378C" w:rsidP="00805AA2">
      <w:pPr>
        <w:pStyle w:val="2Bullets"/>
      </w:pPr>
      <w:r>
        <w:t>administering and evaluating employee benefits, including</w:t>
      </w:r>
      <w:r>
        <w:rPr>
          <w:spacing w:val="-5"/>
        </w:rPr>
        <w:t xml:space="preserve"> </w:t>
      </w:r>
      <w:r>
        <w:t>healthcare,</w:t>
      </w:r>
      <w:r>
        <w:rPr>
          <w:spacing w:val="-5"/>
        </w:rPr>
        <w:t xml:space="preserve"> </w:t>
      </w:r>
      <w:r>
        <w:t>pensions,</w:t>
      </w:r>
      <w:r>
        <w:rPr>
          <w:spacing w:val="-5"/>
        </w:rPr>
        <w:t xml:space="preserve"> </w:t>
      </w:r>
      <w:r>
        <w:t>retirement and savings plans and loans;</w:t>
      </w:r>
    </w:p>
    <w:p w14:paraId="52BE2408" w14:textId="77777777" w:rsidR="009F3ECB" w:rsidRDefault="00DA378C" w:rsidP="00805AA2">
      <w:pPr>
        <w:pStyle w:val="2Bullets"/>
      </w:pPr>
      <w:r>
        <w:t>maintaining contact details of your designated dependents and beneficiaries and communicating with them as</w:t>
      </w:r>
      <w:r>
        <w:rPr>
          <w:spacing w:val="-4"/>
        </w:rPr>
        <w:t xml:space="preserve"> </w:t>
      </w:r>
      <w:r>
        <w:t>necessary</w:t>
      </w:r>
      <w:r>
        <w:rPr>
          <w:spacing w:val="-4"/>
        </w:rPr>
        <w:t xml:space="preserve"> </w:t>
      </w:r>
      <w:r>
        <w:t>in</w:t>
      </w:r>
      <w:r>
        <w:rPr>
          <w:spacing w:val="-4"/>
        </w:rPr>
        <w:t xml:space="preserve"> </w:t>
      </w:r>
      <w:r>
        <w:t>the</w:t>
      </w:r>
      <w:r>
        <w:rPr>
          <w:spacing w:val="-4"/>
        </w:rPr>
        <w:t xml:space="preserve"> </w:t>
      </w:r>
      <w:r>
        <w:t>administration</w:t>
      </w:r>
      <w:r>
        <w:rPr>
          <w:spacing w:val="-4"/>
        </w:rPr>
        <w:t xml:space="preserve"> </w:t>
      </w:r>
      <w:r>
        <w:t>of</w:t>
      </w:r>
      <w:r>
        <w:rPr>
          <w:spacing w:val="-4"/>
        </w:rPr>
        <w:t xml:space="preserve"> </w:t>
      </w:r>
      <w:r>
        <w:t>your</w:t>
      </w:r>
      <w:r>
        <w:rPr>
          <w:spacing w:val="-4"/>
        </w:rPr>
        <w:t xml:space="preserve"> </w:t>
      </w:r>
      <w:r>
        <w:t>employee</w:t>
      </w:r>
      <w:r>
        <w:rPr>
          <w:spacing w:val="-4"/>
        </w:rPr>
        <w:t xml:space="preserve"> </w:t>
      </w:r>
      <w:r>
        <w:t>benefits</w:t>
      </w:r>
      <w:r>
        <w:rPr>
          <w:spacing w:val="-4"/>
        </w:rPr>
        <w:t xml:space="preserve"> </w:t>
      </w:r>
      <w:r>
        <w:t xml:space="preserve">and </w:t>
      </w:r>
      <w:r>
        <w:rPr>
          <w:spacing w:val="-2"/>
        </w:rPr>
        <w:t>awards;</w:t>
      </w:r>
    </w:p>
    <w:p w14:paraId="63791C79" w14:textId="77777777" w:rsidR="009F3ECB" w:rsidRDefault="00DA378C" w:rsidP="00805AA2">
      <w:pPr>
        <w:pStyle w:val="2Bullets"/>
      </w:pPr>
      <w:r>
        <w:t>maintaining</w:t>
      </w:r>
      <w:r>
        <w:rPr>
          <w:spacing w:val="-5"/>
        </w:rPr>
        <w:t xml:space="preserve"> </w:t>
      </w:r>
      <w:r>
        <w:t>contact</w:t>
      </w:r>
      <w:r>
        <w:rPr>
          <w:spacing w:val="-5"/>
        </w:rPr>
        <w:t xml:space="preserve"> </w:t>
      </w:r>
      <w:r>
        <w:t>details</w:t>
      </w:r>
      <w:r>
        <w:rPr>
          <w:spacing w:val="-5"/>
        </w:rPr>
        <w:t xml:space="preserve"> </w:t>
      </w:r>
      <w:r>
        <w:t>of</w:t>
      </w:r>
      <w:r>
        <w:rPr>
          <w:spacing w:val="-5"/>
        </w:rPr>
        <w:t xml:space="preserve"> </w:t>
      </w:r>
      <w:r>
        <w:t>your</w:t>
      </w:r>
      <w:r>
        <w:rPr>
          <w:spacing w:val="-5"/>
        </w:rPr>
        <w:t xml:space="preserve"> </w:t>
      </w:r>
      <w:r>
        <w:t>designated</w:t>
      </w:r>
      <w:r>
        <w:rPr>
          <w:spacing w:val="-5"/>
        </w:rPr>
        <w:t xml:space="preserve"> </w:t>
      </w:r>
      <w:r>
        <w:t>emergency</w:t>
      </w:r>
      <w:r>
        <w:rPr>
          <w:spacing w:val="-5"/>
        </w:rPr>
        <w:t xml:space="preserve"> </w:t>
      </w:r>
      <w:r>
        <w:t>contacts</w:t>
      </w:r>
      <w:r>
        <w:rPr>
          <w:spacing w:val="-5"/>
        </w:rPr>
        <w:t xml:space="preserve"> </w:t>
      </w:r>
      <w:r>
        <w:t>and</w:t>
      </w:r>
      <w:r>
        <w:rPr>
          <w:spacing w:val="-5"/>
        </w:rPr>
        <w:t xml:space="preserve"> </w:t>
      </w:r>
      <w:r>
        <w:t>communicating</w:t>
      </w:r>
      <w:r>
        <w:rPr>
          <w:spacing w:val="-5"/>
        </w:rPr>
        <w:t xml:space="preserve"> </w:t>
      </w:r>
      <w:r>
        <w:t>with them as necessary in emergencies;</w:t>
      </w:r>
    </w:p>
    <w:p w14:paraId="3846386E" w14:textId="77777777" w:rsidR="009F3ECB" w:rsidRDefault="00DA378C" w:rsidP="00805AA2">
      <w:pPr>
        <w:pStyle w:val="2Bullets"/>
      </w:pPr>
      <w:r>
        <w:t xml:space="preserve">administering and evaluating vacation, paid time off, sick leave, and other leaves of </w:t>
      </w:r>
      <w:r>
        <w:rPr>
          <w:spacing w:val="-2"/>
        </w:rPr>
        <w:t>absence;</w:t>
      </w:r>
    </w:p>
    <w:p w14:paraId="78EFB211" w14:textId="77777777" w:rsidR="009F3ECB" w:rsidRDefault="00DA378C" w:rsidP="00805AA2">
      <w:pPr>
        <w:pStyle w:val="2Bullets"/>
      </w:pPr>
      <w:r>
        <w:t>performance</w:t>
      </w:r>
      <w:r>
        <w:rPr>
          <w:spacing w:val="-8"/>
        </w:rPr>
        <w:t xml:space="preserve"> </w:t>
      </w:r>
      <w:r>
        <w:t>and</w:t>
      </w:r>
      <w:r>
        <w:rPr>
          <w:spacing w:val="-8"/>
        </w:rPr>
        <w:t xml:space="preserve"> </w:t>
      </w:r>
      <w:r>
        <w:t>compensation</w:t>
      </w:r>
      <w:r>
        <w:rPr>
          <w:spacing w:val="-8"/>
        </w:rPr>
        <w:t xml:space="preserve"> </w:t>
      </w:r>
      <w:r>
        <w:t>evaluation</w:t>
      </w:r>
      <w:r>
        <w:rPr>
          <w:spacing w:val="-8"/>
        </w:rPr>
        <w:t xml:space="preserve"> </w:t>
      </w:r>
      <w:r>
        <w:t>and</w:t>
      </w:r>
      <w:r>
        <w:rPr>
          <w:spacing w:val="-7"/>
        </w:rPr>
        <w:t xml:space="preserve"> </w:t>
      </w:r>
      <w:r>
        <w:rPr>
          <w:spacing w:val="-2"/>
        </w:rPr>
        <w:t>promotions;</w:t>
      </w:r>
    </w:p>
    <w:p w14:paraId="1E8F3BC6" w14:textId="77777777" w:rsidR="009F3ECB" w:rsidRDefault="00DA378C" w:rsidP="00805AA2">
      <w:pPr>
        <w:pStyle w:val="2Bullets"/>
      </w:pPr>
      <w:r>
        <w:t>providing</w:t>
      </w:r>
      <w:r>
        <w:rPr>
          <w:spacing w:val="-8"/>
        </w:rPr>
        <w:t xml:space="preserve"> </w:t>
      </w:r>
      <w:r>
        <w:t>training</w:t>
      </w:r>
      <w:r>
        <w:rPr>
          <w:spacing w:val="-7"/>
        </w:rPr>
        <w:t xml:space="preserve"> </w:t>
      </w:r>
      <w:r>
        <w:t>and</w:t>
      </w:r>
      <w:r>
        <w:rPr>
          <w:spacing w:val="-8"/>
        </w:rPr>
        <w:t xml:space="preserve"> </w:t>
      </w:r>
      <w:r>
        <w:t>career</w:t>
      </w:r>
      <w:r>
        <w:rPr>
          <w:spacing w:val="-7"/>
        </w:rPr>
        <w:t xml:space="preserve"> </w:t>
      </w:r>
      <w:r>
        <w:t>development</w:t>
      </w:r>
      <w:r>
        <w:rPr>
          <w:spacing w:val="-7"/>
        </w:rPr>
        <w:t xml:space="preserve"> </w:t>
      </w:r>
      <w:r>
        <w:rPr>
          <w:spacing w:val="-2"/>
        </w:rPr>
        <w:t>opportunities;</w:t>
      </w:r>
    </w:p>
    <w:p w14:paraId="0A9B8409" w14:textId="77777777" w:rsidR="009F3ECB" w:rsidRDefault="00DA378C" w:rsidP="00805AA2">
      <w:pPr>
        <w:pStyle w:val="2Bullets"/>
      </w:pPr>
      <w:r>
        <w:t>administering</w:t>
      </w:r>
      <w:r>
        <w:rPr>
          <w:spacing w:val="-12"/>
        </w:rPr>
        <w:t xml:space="preserve"> </w:t>
      </w:r>
      <w:r>
        <w:t>employee</w:t>
      </w:r>
      <w:r>
        <w:rPr>
          <w:spacing w:val="-9"/>
        </w:rPr>
        <w:t xml:space="preserve"> </w:t>
      </w:r>
      <w:r>
        <w:t>transfers,</w:t>
      </w:r>
      <w:r>
        <w:rPr>
          <w:spacing w:val="-10"/>
        </w:rPr>
        <w:t xml:space="preserve"> </w:t>
      </w:r>
      <w:r>
        <w:t>reassignments</w:t>
      </w:r>
      <w:r>
        <w:rPr>
          <w:spacing w:val="-9"/>
        </w:rPr>
        <w:t xml:space="preserve"> </w:t>
      </w:r>
      <w:r>
        <w:t>and</w:t>
      </w:r>
      <w:r>
        <w:rPr>
          <w:spacing w:val="-9"/>
        </w:rPr>
        <w:t xml:space="preserve"> </w:t>
      </w:r>
      <w:r>
        <w:rPr>
          <w:spacing w:val="-2"/>
        </w:rPr>
        <w:t>secondments;</w:t>
      </w:r>
    </w:p>
    <w:p w14:paraId="0B250C23" w14:textId="77777777" w:rsidR="009F3ECB" w:rsidRDefault="00DA378C" w:rsidP="00805AA2">
      <w:pPr>
        <w:pStyle w:val="2Bullets"/>
      </w:pPr>
      <w:r>
        <w:t>conducting</w:t>
      </w:r>
      <w:r>
        <w:rPr>
          <w:spacing w:val="-8"/>
        </w:rPr>
        <w:t xml:space="preserve"> </w:t>
      </w:r>
      <w:r>
        <w:t>employee</w:t>
      </w:r>
      <w:r>
        <w:rPr>
          <w:spacing w:val="-8"/>
        </w:rPr>
        <w:t xml:space="preserve"> </w:t>
      </w:r>
      <w:r>
        <w:t>surveys</w:t>
      </w:r>
      <w:r>
        <w:rPr>
          <w:spacing w:val="-7"/>
        </w:rPr>
        <w:t xml:space="preserve"> </w:t>
      </w:r>
      <w:r>
        <w:t>and</w:t>
      </w:r>
      <w:r>
        <w:rPr>
          <w:spacing w:val="-8"/>
        </w:rPr>
        <w:t xml:space="preserve"> </w:t>
      </w:r>
      <w:r>
        <w:t>soliciting</w:t>
      </w:r>
      <w:r>
        <w:rPr>
          <w:spacing w:val="-8"/>
        </w:rPr>
        <w:t xml:space="preserve"> </w:t>
      </w:r>
      <w:r>
        <w:t>employee</w:t>
      </w:r>
      <w:r>
        <w:rPr>
          <w:spacing w:val="-7"/>
        </w:rPr>
        <w:t xml:space="preserve"> </w:t>
      </w:r>
      <w:r>
        <w:rPr>
          <w:spacing w:val="-2"/>
        </w:rPr>
        <w:t>feedback;</w:t>
      </w:r>
    </w:p>
    <w:p w14:paraId="274F5D67" w14:textId="77777777" w:rsidR="009F3ECB" w:rsidRDefault="00DA378C" w:rsidP="00805AA2">
      <w:pPr>
        <w:pStyle w:val="2Bullets"/>
      </w:pPr>
      <w:r>
        <w:t>performing</w:t>
      </w:r>
      <w:r>
        <w:rPr>
          <w:spacing w:val="-8"/>
        </w:rPr>
        <w:t xml:space="preserve"> </w:t>
      </w:r>
      <w:r>
        <w:t>background,</w:t>
      </w:r>
      <w:r>
        <w:rPr>
          <w:spacing w:val="-8"/>
        </w:rPr>
        <w:t xml:space="preserve"> </w:t>
      </w:r>
      <w:r>
        <w:t>reference,</w:t>
      </w:r>
      <w:r>
        <w:rPr>
          <w:spacing w:val="-8"/>
        </w:rPr>
        <w:t xml:space="preserve"> </w:t>
      </w:r>
      <w:r>
        <w:t>or</w:t>
      </w:r>
      <w:r>
        <w:rPr>
          <w:spacing w:val="-8"/>
        </w:rPr>
        <w:t xml:space="preserve"> </w:t>
      </w:r>
      <w:r>
        <w:t>credit</w:t>
      </w:r>
      <w:r>
        <w:rPr>
          <w:spacing w:val="-7"/>
        </w:rPr>
        <w:t xml:space="preserve"> </w:t>
      </w:r>
      <w:r>
        <w:rPr>
          <w:spacing w:val="-2"/>
        </w:rPr>
        <w:t>checks;</w:t>
      </w:r>
    </w:p>
    <w:p w14:paraId="2ABF0539" w14:textId="77777777" w:rsidR="009F3ECB" w:rsidRDefault="00DA378C" w:rsidP="00805AA2">
      <w:pPr>
        <w:pStyle w:val="2Bullets"/>
      </w:pPr>
      <w:r>
        <w:t>managing</w:t>
      </w:r>
      <w:r>
        <w:rPr>
          <w:spacing w:val="-9"/>
        </w:rPr>
        <w:t xml:space="preserve"> </w:t>
      </w:r>
      <w:r>
        <w:t>disciplinary</w:t>
      </w:r>
      <w:r>
        <w:rPr>
          <w:spacing w:val="-8"/>
        </w:rPr>
        <w:t xml:space="preserve"> </w:t>
      </w:r>
      <w:r>
        <w:t>matters,</w:t>
      </w:r>
      <w:r>
        <w:rPr>
          <w:spacing w:val="-8"/>
        </w:rPr>
        <w:t xml:space="preserve"> </w:t>
      </w:r>
      <w:r>
        <w:t>grievances</w:t>
      </w:r>
      <w:r>
        <w:rPr>
          <w:spacing w:val="-8"/>
        </w:rPr>
        <w:t xml:space="preserve"> </w:t>
      </w:r>
      <w:r>
        <w:t>and</w:t>
      </w:r>
      <w:r>
        <w:rPr>
          <w:spacing w:val="-8"/>
        </w:rPr>
        <w:t xml:space="preserve"> </w:t>
      </w:r>
      <w:r>
        <w:rPr>
          <w:spacing w:val="-2"/>
        </w:rPr>
        <w:t>terminations;</w:t>
      </w:r>
    </w:p>
    <w:p w14:paraId="7D381626" w14:textId="77777777" w:rsidR="009F3ECB" w:rsidRDefault="00DA378C" w:rsidP="00805AA2">
      <w:pPr>
        <w:pStyle w:val="2Bullets"/>
      </w:pPr>
      <w:r>
        <w:t>administering</w:t>
      </w:r>
      <w:r>
        <w:rPr>
          <w:spacing w:val="-11"/>
        </w:rPr>
        <w:t xml:space="preserve"> </w:t>
      </w:r>
      <w:r>
        <w:t>business</w:t>
      </w:r>
      <w:r>
        <w:rPr>
          <w:spacing w:val="-9"/>
        </w:rPr>
        <w:t xml:space="preserve"> </w:t>
      </w:r>
      <w:r>
        <w:t>expense</w:t>
      </w:r>
      <w:r>
        <w:rPr>
          <w:spacing w:val="-9"/>
        </w:rPr>
        <w:t xml:space="preserve"> </w:t>
      </w:r>
      <w:r>
        <w:t>tracking,</w:t>
      </w:r>
      <w:r>
        <w:rPr>
          <w:spacing w:val="-9"/>
        </w:rPr>
        <w:t xml:space="preserve"> </w:t>
      </w:r>
      <w:r>
        <w:t>reimbursements</w:t>
      </w:r>
      <w:r>
        <w:rPr>
          <w:spacing w:val="-9"/>
        </w:rPr>
        <w:t xml:space="preserve"> </w:t>
      </w:r>
      <w:r>
        <w:t>and</w:t>
      </w:r>
      <w:r>
        <w:rPr>
          <w:spacing w:val="-9"/>
        </w:rPr>
        <w:t xml:space="preserve"> </w:t>
      </w:r>
      <w:r>
        <w:rPr>
          <w:spacing w:val="-2"/>
        </w:rPr>
        <w:t>travel;</w:t>
      </w:r>
    </w:p>
    <w:p w14:paraId="6BB6A3B7" w14:textId="77777777" w:rsidR="009F3ECB" w:rsidRDefault="00DA378C" w:rsidP="00805AA2">
      <w:pPr>
        <w:pStyle w:val="2Bullets"/>
      </w:pPr>
      <w:r>
        <w:t>assisting</w:t>
      </w:r>
      <w:r>
        <w:rPr>
          <w:spacing w:val="-8"/>
        </w:rPr>
        <w:t xml:space="preserve"> </w:t>
      </w:r>
      <w:r>
        <w:t>with obtaining</w:t>
      </w:r>
      <w:r>
        <w:rPr>
          <w:spacing w:val="-5"/>
        </w:rPr>
        <w:t xml:space="preserve"> </w:t>
      </w:r>
      <w:r>
        <w:t>an immigration visa</w:t>
      </w:r>
      <w:r>
        <w:rPr>
          <w:spacing w:val="-5"/>
        </w:rPr>
        <w:t xml:space="preserve"> </w:t>
      </w:r>
      <w:r>
        <w:t>or work</w:t>
      </w:r>
      <w:r>
        <w:rPr>
          <w:spacing w:val="-5"/>
        </w:rPr>
        <w:t xml:space="preserve"> </w:t>
      </w:r>
      <w:r>
        <w:rPr>
          <w:spacing w:val="-2"/>
        </w:rPr>
        <w:t>permit;</w:t>
      </w:r>
    </w:p>
    <w:p w14:paraId="58B3A3AE" w14:textId="77777777" w:rsidR="009F3ECB" w:rsidRDefault="00DA378C" w:rsidP="00805AA2">
      <w:pPr>
        <w:pStyle w:val="2Bullets"/>
      </w:pPr>
      <w:r>
        <w:t>improving</w:t>
      </w:r>
      <w:r>
        <w:rPr>
          <w:spacing w:val="-11"/>
        </w:rPr>
        <w:t xml:space="preserve"> </w:t>
      </w:r>
      <w:r>
        <w:t>our</w:t>
      </w:r>
      <w:r>
        <w:rPr>
          <w:spacing w:val="-8"/>
        </w:rPr>
        <w:t xml:space="preserve"> </w:t>
      </w:r>
      <w:r>
        <w:t>application</w:t>
      </w:r>
      <w:r>
        <w:rPr>
          <w:spacing w:val="-8"/>
        </w:rPr>
        <w:t xml:space="preserve"> </w:t>
      </w:r>
      <w:r>
        <w:t>and/or</w:t>
      </w:r>
      <w:r>
        <w:rPr>
          <w:spacing w:val="-8"/>
        </w:rPr>
        <w:t xml:space="preserve"> </w:t>
      </w:r>
      <w:r>
        <w:t>recruitment</w:t>
      </w:r>
      <w:r>
        <w:rPr>
          <w:spacing w:val="-9"/>
        </w:rPr>
        <w:t xml:space="preserve"> </w:t>
      </w:r>
      <w:r>
        <w:t>process,</w:t>
      </w:r>
      <w:r>
        <w:rPr>
          <w:spacing w:val="-8"/>
        </w:rPr>
        <w:t xml:space="preserve"> </w:t>
      </w:r>
      <w:r>
        <w:t>including</w:t>
      </w:r>
      <w:r>
        <w:rPr>
          <w:spacing w:val="-8"/>
        </w:rPr>
        <w:t xml:space="preserve"> </w:t>
      </w:r>
      <w:r>
        <w:t>improving</w:t>
      </w:r>
      <w:r>
        <w:rPr>
          <w:spacing w:val="-8"/>
        </w:rPr>
        <w:t xml:space="preserve"> </w:t>
      </w:r>
      <w:r>
        <w:rPr>
          <w:spacing w:val="-2"/>
        </w:rPr>
        <w:t>diversity;</w:t>
      </w:r>
    </w:p>
    <w:p w14:paraId="7E9B4251" w14:textId="77777777" w:rsidR="009F3ECB" w:rsidRDefault="00DA378C" w:rsidP="00805AA2">
      <w:pPr>
        <w:pStyle w:val="2Bullets"/>
      </w:pPr>
      <w:r>
        <w:t>accommodating</w:t>
      </w:r>
      <w:r>
        <w:rPr>
          <w:spacing w:val="-9"/>
        </w:rPr>
        <w:t xml:space="preserve"> </w:t>
      </w:r>
      <w:r>
        <w:t>disabilities</w:t>
      </w:r>
      <w:r>
        <w:rPr>
          <w:spacing w:val="-8"/>
        </w:rPr>
        <w:t xml:space="preserve"> </w:t>
      </w:r>
      <w:r>
        <w:t>or</w:t>
      </w:r>
      <w:r>
        <w:rPr>
          <w:spacing w:val="-8"/>
        </w:rPr>
        <w:t xml:space="preserve"> </w:t>
      </w:r>
      <w:r>
        <w:t>health</w:t>
      </w:r>
      <w:r>
        <w:rPr>
          <w:spacing w:val="-8"/>
        </w:rPr>
        <w:t xml:space="preserve"> </w:t>
      </w:r>
      <w:r>
        <w:rPr>
          <w:spacing w:val="-2"/>
        </w:rPr>
        <w:t>conditions;</w:t>
      </w:r>
    </w:p>
    <w:p w14:paraId="254C2426" w14:textId="77777777" w:rsidR="009F3ECB" w:rsidRDefault="00DA378C" w:rsidP="00805AA2">
      <w:pPr>
        <w:pStyle w:val="2Bullets"/>
      </w:pPr>
      <w:r>
        <w:t>providing</w:t>
      </w:r>
      <w:r>
        <w:rPr>
          <w:spacing w:val="-9"/>
        </w:rPr>
        <w:t xml:space="preserve"> </w:t>
      </w:r>
      <w:r>
        <w:t>information</w:t>
      </w:r>
      <w:r>
        <w:rPr>
          <w:spacing w:val="-8"/>
        </w:rPr>
        <w:t xml:space="preserve"> </w:t>
      </w:r>
      <w:r>
        <w:t>technology</w:t>
      </w:r>
      <w:r>
        <w:rPr>
          <w:spacing w:val="-9"/>
        </w:rPr>
        <w:t xml:space="preserve"> </w:t>
      </w:r>
      <w:r>
        <w:t>resources</w:t>
      </w:r>
      <w:r>
        <w:rPr>
          <w:spacing w:val="-8"/>
        </w:rPr>
        <w:t xml:space="preserve"> </w:t>
      </w:r>
      <w:r>
        <w:t>and</w:t>
      </w:r>
      <w:r>
        <w:rPr>
          <w:spacing w:val="-8"/>
        </w:rPr>
        <w:t xml:space="preserve"> </w:t>
      </w:r>
      <w:r>
        <w:rPr>
          <w:spacing w:val="-2"/>
        </w:rPr>
        <w:t>support;</w:t>
      </w:r>
    </w:p>
    <w:p w14:paraId="7513900E" w14:textId="77777777" w:rsidR="009F3ECB" w:rsidRDefault="00DA378C" w:rsidP="00805AA2">
      <w:pPr>
        <w:pStyle w:val="2Bullets"/>
      </w:pPr>
      <w:r>
        <w:t>maintaining</w:t>
      </w:r>
      <w:r>
        <w:rPr>
          <w:spacing w:val="-11"/>
        </w:rPr>
        <w:t xml:space="preserve"> </w:t>
      </w:r>
      <w:r>
        <w:t>internal</w:t>
      </w:r>
      <w:r>
        <w:rPr>
          <w:spacing w:val="-9"/>
        </w:rPr>
        <w:t xml:space="preserve"> </w:t>
      </w:r>
      <w:r>
        <w:t>employee</w:t>
      </w:r>
      <w:r>
        <w:rPr>
          <w:spacing w:val="-9"/>
        </w:rPr>
        <w:t xml:space="preserve"> </w:t>
      </w:r>
      <w:r>
        <w:rPr>
          <w:spacing w:val="-2"/>
        </w:rPr>
        <w:t>directories;</w:t>
      </w:r>
    </w:p>
    <w:p w14:paraId="0A8A6984" w14:textId="77777777" w:rsidR="009F3ECB" w:rsidRDefault="00DA378C" w:rsidP="00805AA2">
      <w:pPr>
        <w:pStyle w:val="2Bullets"/>
      </w:pPr>
      <w:r>
        <w:t>communicating</w:t>
      </w:r>
      <w:r>
        <w:rPr>
          <w:spacing w:val="-9"/>
        </w:rPr>
        <w:t xml:space="preserve"> </w:t>
      </w:r>
      <w:r>
        <w:t>with</w:t>
      </w:r>
      <w:r>
        <w:rPr>
          <w:spacing w:val="-8"/>
        </w:rPr>
        <w:t xml:space="preserve"> </w:t>
      </w:r>
      <w:r>
        <w:rPr>
          <w:spacing w:val="-4"/>
        </w:rPr>
        <w:t>you;</w:t>
      </w:r>
    </w:p>
    <w:p w14:paraId="7AFEAD50" w14:textId="77777777" w:rsidR="009F3ECB" w:rsidRDefault="00DA378C" w:rsidP="00805AA2">
      <w:pPr>
        <w:pStyle w:val="2Bullets"/>
      </w:pPr>
      <w:r>
        <w:t>otherwise</w:t>
      </w:r>
      <w:r>
        <w:rPr>
          <w:spacing w:val="-8"/>
        </w:rPr>
        <w:t xml:space="preserve"> </w:t>
      </w:r>
      <w:r>
        <w:t>administering</w:t>
      </w:r>
      <w:r>
        <w:rPr>
          <w:spacing w:val="-8"/>
        </w:rPr>
        <w:t xml:space="preserve"> </w:t>
      </w:r>
      <w:r>
        <w:t>our</w:t>
      </w:r>
      <w:r>
        <w:rPr>
          <w:spacing w:val="-8"/>
        </w:rPr>
        <w:t xml:space="preserve"> </w:t>
      </w:r>
      <w:r>
        <w:t>employment</w:t>
      </w:r>
      <w:r>
        <w:rPr>
          <w:spacing w:val="-8"/>
        </w:rPr>
        <w:t xml:space="preserve"> </w:t>
      </w:r>
      <w:r>
        <w:t>relationship</w:t>
      </w:r>
      <w:r>
        <w:rPr>
          <w:spacing w:val="-8"/>
        </w:rPr>
        <w:t xml:space="preserve"> </w:t>
      </w:r>
      <w:r>
        <w:t>with</w:t>
      </w:r>
      <w:r>
        <w:rPr>
          <w:spacing w:val="-8"/>
        </w:rPr>
        <w:t xml:space="preserve"> </w:t>
      </w:r>
      <w:r>
        <w:t>you;</w:t>
      </w:r>
      <w:r>
        <w:rPr>
          <w:spacing w:val="-7"/>
        </w:rPr>
        <w:t xml:space="preserve"> </w:t>
      </w:r>
      <w:r>
        <w:rPr>
          <w:spacing w:val="-5"/>
        </w:rPr>
        <w:t>and</w:t>
      </w:r>
    </w:p>
    <w:p w14:paraId="174BD764" w14:textId="77777777" w:rsidR="009F3ECB" w:rsidRDefault="00DA378C" w:rsidP="00805AA2">
      <w:pPr>
        <w:pStyle w:val="2Bullets"/>
      </w:pPr>
      <w:r>
        <w:t>analyzing</w:t>
      </w:r>
      <w:r>
        <w:rPr>
          <w:spacing w:val="-8"/>
        </w:rPr>
        <w:t xml:space="preserve"> </w:t>
      </w:r>
      <w:r>
        <w:t>our workforce and</w:t>
      </w:r>
      <w:r>
        <w:rPr>
          <w:spacing w:val="-5"/>
        </w:rPr>
        <w:t xml:space="preserve"> </w:t>
      </w:r>
      <w:r>
        <w:t>information relating to any</w:t>
      </w:r>
      <w:r>
        <w:rPr>
          <w:spacing w:val="-5"/>
        </w:rPr>
        <w:t xml:space="preserve"> </w:t>
      </w:r>
      <w:r>
        <w:t>of the activities</w:t>
      </w:r>
      <w:r>
        <w:rPr>
          <w:spacing w:val="-5"/>
        </w:rPr>
        <w:t xml:space="preserve"> </w:t>
      </w:r>
      <w:r>
        <w:rPr>
          <w:spacing w:val="-2"/>
        </w:rPr>
        <w:t>above.</w:t>
      </w:r>
    </w:p>
    <w:p w14:paraId="5392DE96" w14:textId="77777777" w:rsidR="009F3ECB" w:rsidRDefault="00DA378C" w:rsidP="00805AA2">
      <w:pPr>
        <w:pStyle w:val="1Bullets"/>
      </w:pPr>
      <w:r>
        <w:rPr>
          <w:b/>
        </w:rPr>
        <w:t xml:space="preserve">Business operations. </w:t>
      </w:r>
      <w:r>
        <w:t>Operating and managing our business, including managing communications and IT systems; research, development and operation of our products and/or services; managing and</w:t>
      </w:r>
      <w:r>
        <w:rPr>
          <w:spacing w:val="-4"/>
        </w:rPr>
        <w:t xml:space="preserve"> </w:t>
      </w:r>
      <w:r>
        <w:t>allocating</w:t>
      </w:r>
      <w:r>
        <w:rPr>
          <w:spacing w:val="-4"/>
        </w:rPr>
        <w:t xml:space="preserve"> </w:t>
      </w:r>
      <w:r>
        <w:t>Company</w:t>
      </w:r>
      <w:r>
        <w:rPr>
          <w:spacing w:val="-4"/>
        </w:rPr>
        <w:t xml:space="preserve"> </w:t>
      </w:r>
      <w:r>
        <w:t>assets</w:t>
      </w:r>
      <w:r>
        <w:rPr>
          <w:spacing w:val="-4"/>
        </w:rPr>
        <w:t xml:space="preserve"> </w:t>
      </w:r>
      <w:r>
        <w:t>and</w:t>
      </w:r>
      <w:r>
        <w:rPr>
          <w:spacing w:val="-4"/>
        </w:rPr>
        <w:t xml:space="preserve"> </w:t>
      </w:r>
      <w:r>
        <w:t>personnel;</w:t>
      </w:r>
      <w:r>
        <w:rPr>
          <w:spacing w:val="-4"/>
        </w:rPr>
        <w:t xml:space="preserve"> </w:t>
      </w:r>
      <w:r>
        <w:t>strategic</w:t>
      </w:r>
      <w:r>
        <w:rPr>
          <w:spacing w:val="-4"/>
        </w:rPr>
        <w:t xml:space="preserve"> </w:t>
      </w:r>
      <w:r>
        <w:t>planning</w:t>
      </w:r>
      <w:r>
        <w:rPr>
          <w:spacing w:val="-4"/>
        </w:rPr>
        <w:t xml:space="preserve"> </w:t>
      </w:r>
      <w:r>
        <w:t>and</w:t>
      </w:r>
      <w:r>
        <w:rPr>
          <w:spacing w:val="-4"/>
        </w:rPr>
        <w:t xml:space="preserve"> </w:t>
      </w:r>
      <w:r>
        <w:t>project management; business continuity; maintenance of business and audit records; budgeting, financial management and reporting; internal communications; promoting our business; physical and information security; health and safety, including the personal safety and security of employees, contractors, vendors and other visitors; and evaluating and undergoing mergers, acquisitions, sales, re-organizations or disposals and integration with purchasers.</w:t>
      </w:r>
    </w:p>
    <w:p w14:paraId="621F11C0" w14:textId="61585998" w:rsidR="009F3ECB" w:rsidRDefault="00DA378C" w:rsidP="00805AA2">
      <w:pPr>
        <w:pStyle w:val="1Bullets"/>
      </w:pPr>
      <w:r>
        <w:rPr>
          <w:b/>
        </w:rPr>
        <w:t xml:space="preserve">Compliance, safety and protection. </w:t>
      </w:r>
      <w:r>
        <w:t>Complying with legal and other</w:t>
      </w:r>
      <w:r>
        <w:rPr>
          <w:spacing w:val="-3"/>
        </w:rPr>
        <w:t xml:space="preserve"> </w:t>
      </w:r>
      <w:r>
        <w:t>requirements,</w:t>
      </w:r>
      <w:r>
        <w:rPr>
          <w:spacing w:val="-3"/>
        </w:rPr>
        <w:t xml:space="preserve"> </w:t>
      </w:r>
      <w:r>
        <w:t>such</w:t>
      </w:r>
      <w:r>
        <w:rPr>
          <w:spacing w:val="-3"/>
        </w:rPr>
        <w:t xml:space="preserve"> </w:t>
      </w:r>
      <w:r>
        <w:t>as</w:t>
      </w:r>
      <w:r>
        <w:rPr>
          <w:spacing w:val="-3"/>
        </w:rPr>
        <w:t xml:space="preserve"> </w:t>
      </w:r>
      <w:r>
        <w:t>tax, audit, recordkeeping, reporting, verifying identity and eligibility to work, and equal opportunities monitoring requirements;</w:t>
      </w:r>
      <w:r>
        <w:rPr>
          <w:spacing w:val="-3"/>
        </w:rPr>
        <w:t xml:space="preserve"> </w:t>
      </w:r>
      <w:r>
        <w:t>complying</w:t>
      </w:r>
      <w:r>
        <w:rPr>
          <w:spacing w:val="-3"/>
        </w:rPr>
        <w:t xml:space="preserve"> </w:t>
      </w:r>
      <w:r>
        <w:t>with</w:t>
      </w:r>
      <w:r>
        <w:rPr>
          <w:spacing w:val="-3"/>
        </w:rPr>
        <w:t xml:space="preserve"> </w:t>
      </w:r>
      <w:r>
        <w:t>lawful</w:t>
      </w:r>
      <w:r>
        <w:rPr>
          <w:spacing w:val="-3"/>
        </w:rPr>
        <w:t xml:space="preserve"> </w:t>
      </w:r>
      <w:r>
        <w:t>requests</w:t>
      </w:r>
      <w:r>
        <w:rPr>
          <w:spacing w:val="-3"/>
        </w:rPr>
        <w:t xml:space="preserve"> </w:t>
      </w:r>
      <w:r>
        <w:t>and</w:t>
      </w:r>
      <w:r>
        <w:rPr>
          <w:spacing w:val="-3"/>
        </w:rPr>
        <w:t xml:space="preserve"> </w:t>
      </w:r>
      <w:r>
        <w:t>legal</w:t>
      </w:r>
      <w:r>
        <w:rPr>
          <w:spacing w:val="-3"/>
        </w:rPr>
        <w:t xml:space="preserve"> </w:t>
      </w:r>
      <w:r>
        <w:t>process,</w:t>
      </w:r>
      <w:r>
        <w:rPr>
          <w:spacing w:val="-3"/>
        </w:rPr>
        <w:t xml:space="preserve"> </w:t>
      </w:r>
      <w:r>
        <w:t>such</w:t>
      </w:r>
      <w:r>
        <w:rPr>
          <w:spacing w:val="-3"/>
        </w:rPr>
        <w:t xml:space="preserve"> </w:t>
      </w:r>
      <w:r>
        <w:t>as</w:t>
      </w:r>
      <w:r>
        <w:rPr>
          <w:spacing w:val="-3"/>
        </w:rPr>
        <w:t xml:space="preserve"> </w:t>
      </w:r>
      <w:r>
        <w:t>to</w:t>
      </w:r>
      <w:r>
        <w:rPr>
          <w:spacing w:val="-3"/>
        </w:rPr>
        <w:t xml:space="preserve"> </w:t>
      </w:r>
      <w:r>
        <w:t>respond</w:t>
      </w:r>
      <w:r>
        <w:rPr>
          <w:spacing w:val="-3"/>
        </w:rPr>
        <w:t xml:space="preserve"> </w:t>
      </w:r>
      <w:r>
        <w:t>to subpoenas or requests from government authorities; protecting our, your or others’</w:t>
      </w:r>
      <w:r>
        <w:rPr>
          <w:spacing w:val="-3"/>
        </w:rPr>
        <w:t xml:space="preserve"> </w:t>
      </w:r>
      <w:r>
        <w:t>rights,</w:t>
      </w:r>
      <w:r>
        <w:rPr>
          <w:spacing w:val="-3"/>
        </w:rPr>
        <w:t xml:space="preserve"> </w:t>
      </w:r>
      <w:r>
        <w:t>safety and property, including by complying with applicable public health guidelines and requirements, including, without limitation, guidance from the Centers for</w:t>
      </w:r>
      <w:r>
        <w:rPr>
          <w:spacing w:val="-3"/>
        </w:rPr>
        <w:t xml:space="preserve"> </w:t>
      </w:r>
      <w:r>
        <w:t>Disease</w:t>
      </w:r>
      <w:r>
        <w:rPr>
          <w:spacing w:val="-3"/>
        </w:rPr>
        <w:t xml:space="preserve"> </w:t>
      </w:r>
      <w:r>
        <w:t>Control</w:t>
      </w:r>
      <w:r>
        <w:rPr>
          <w:spacing w:val="-3"/>
        </w:rPr>
        <w:t xml:space="preserve"> </w:t>
      </w:r>
      <w:r>
        <w:t>or</w:t>
      </w:r>
      <w:r>
        <w:rPr>
          <w:spacing w:val="-3"/>
        </w:rPr>
        <w:t xml:space="preserve"> </w:t>
      </w:r>
      <w:r>
        <w:t>other</w:t>
      </w:r>
      <w:r>
        <w:rPr>
          <w:spacing w:val="-3"/>
        </w:rPr>
        <w:t xml:space="preserve"> </w:t>
      </w:r>
      <w:r>
        <w:t>public</w:t>
      </w:r>
      <w:r>
        <w:rPr>
          <w:spacing w:val="-3"/>
        </w:rPr>
        <w:t xml:space="preserve"> </w:t>
      </w:r>
      <w:r>
        <w:t xml:space="preserve">health authorities relating to the prevention and control of </w:t>
      </w:r>
      <w:r>
        <w:lastRenderedPageBreak/>
        <w:t>COVID-19 or other infectious diseases; investigating and deterring against fraudulent, harmful, unauthorized, unethical or illegal activity, or conduct in violation of</w:t>
      </w:r>
      <w:r>
        <w:rPr>
          <w:spacing w:val="-3"/>
        </w:rPr>
        <w:t xml:space="preserve"> </w:t>
      </w:r>
      <w:r>
        <w:t>our</w:t>
      </w:r>
      <w:r>
        <w:rPr>
          <w:spacing w:val="-3"/>
        </w:rPr>
        <w:t xml:space="preserve"> </w:t>
      </w:r>
      <w:r>
        <w:t>policies</w:t>
      </w:r>
      <w:r>
        <w:rPr>
          <w:spacing w:val="-3"/>
        </w:rPr>
        <w:t xml:space="preserve"> </w:t>
      </w:r>
      <w:r>
        <w:t>or</w:t>
      </w:r>
      <w:r>
        <w:rPr>
          <w:spacing w:val="-3"/>
        </w:rPr>
        <w:t xml:space="preserve"> </w:t>
      </w:r>
      <w:r>
        <w:t>procedures;</w:t>
      </w:r>
      <w:r>
        <w:rPr>
          <w:spacing w:val="-3"/>
        </w:rPr>
        <w:t xml:space="preserve"> </w:t>
      </w:r>
      <w:r>
        <w:t>pursuing</w:t>
      </w:r>
      <w:r>
        <w:rPr>
          <w:spacing w:val="-3"/>
        </w:rPr>
        <w:t xml:space="preserve"> </w:t>
      </w:r>
      <w:r>
        <w:t>legal</w:t>
      </w:r>
      <w:r>
        <w:rPr>
          <w:spacing w:val="-3"/>
        </w:rPr>
        <w:t xml:space="preserve"> </w:t>
      </w:r>
      <w:r>
        <w:t>rights</w:t>
      </w:r>
      <w:r>
        <w:rPr>
          <w:spacing w:val="-3"/>
        </w:rPr>
        <w:t xml:space="preserve"> </w:t>
      </w:r>
      <w:r>
        <w:t>and</w:t>
      </w:r>
      <w:r>
        <w:rPr>
          <w:spacing w:val="-3"/>
        </w:rPr>
        <w:t xml:space="preserve"> </w:t>
      </w:r>
      <w:r>
        <w:t>remedies,</w:t>
      </w:r>
      <w:r>
        <w:rPr>
          <w:spacing w:val="-3"/>
        </w:rPr>
        <w:t xml:space="preserve"> </w:t>
      </w:r>
      <w:r>
        <w:t xml:space="preserve">including investigating, making and defending complaints or legal claims; administering and enforcing internal policies and procedures; and </w:t>
      </w:r>
      <w:r w:rsidR="00C322C1">
        <w:t xml:space="preserve">disclosing </w:t>
      </w:r>
      <w:r>
        <w:t xml:space="preserve">information </w:t>
      </w:r>
      <w:r w:rsidR="00C322C1">
        <w:t xml:space="preserve">to </w:t>
      </w:r>
      <w:r>
        <w:t>government authorities, law enforcement, courts or private parties for the foregoing purposes.</w:t>
      </w:r>
    </w:p>
    <w:p w14:paraId="5162DC4B" w14:textId="77777777" w:rsidR="009F3ECB" w:rsidRDefault="00DA378C" w:rsidP="00805AA2">
      <w:pPr>
        <w:pStyle w:val="1Bullets"/>
      </w:pPr>
      <w:r>
        <w:rPr>
          <w:b/>
        </w:rPr>
        <w:t xml:space="preserve">Monitoring. </w:t>
      </w:r>
      <w:r>
        <w:t>Monitoring offices and facilities, IT and communications systems, devices,</w:t>
      </w:r>
      <w:r>
        <w:rPr>
          <w:spacing w:val="40"/>
        </w:rPr>
        <w:t xml:space="preserve"> </w:t>
      </w:r>
      <w:r>
        <w:t>equipment and applications through manual review and automated tools such as security software, website and spam filtering software, mobile device management software, and controlling</w:t>
      </w:r>
      <w:r>
        <w:rPr>
          <w:spacing w:val="-4"/>
        </w:rPr>
        <w:t xml:space="preserve"> </w:t>
      </w:r>
      <w:r>
        <w:t>access</w:t>
      </w:r>
      <w:r>
        <w:rPr>
          <w:spacing w:val="-4"/>
        </w:rPr>
        <w:t xml:space="preserve"> </w:t>
      </w:r>
      <w:r>
        <w:t>to</w:t>
      </w:r>
      <w:r>
        <w:rPr>
          <w:spacing w:val="-4"/>
        </w:rPr>
        <w:t xml:space="preserve"> </w:t>
      </w:r>
      <w:r>
        <w:t>and</w:t>
      </w:r>
      <w:r>
        <w:rPr>
          <w:spacing w:val="-4"/>
        </w:rPr>
        <w:t xml:space="preserve"> </w:t>
      </w:r>
      <w:r>
        <w:t>monitoring</w:t>
      </w:r>
      <w:r>
        <w:rPr>
          <w:spacing w:val="-4"/>
        </w:rPr>
        <w:t xml:space="preserve"> </w:t>
      </w:r>
      <w:r>
        <w:t>our</w:t>
      </w:r>
      <w:r>
        <w:rPr>
          <w:spacing w:val="-4"/>
        </w:rPr>
        <w:t xml:space="preserve"> </w:t>
      </w:r>
      <w:r>
        <w:t>physical</w:t>
      </w:r>
      <w:r>
        <w:rPr>
          <w:spacing w:val="-4"/>
        </w:rPr>
        <w:t xml:space="preserve"> </w:t>
      </w:r>
      <w:r>
        <w:t>premises</w:t>
      </w:r>
      <w:r>
        <w:rPr>
          <w:spacing w:val="-4"/>
        </w:rPr>
        <w:t xml:space="preserve"> </w:t>
      </w:r>
      <w:r>
        <w:t>(e.g.,</w:t>
      </w:r>
      <w:r>
        <w:rPr>
          <w:spacing w:val="-4"/>
        </w:rPr>
        <w:t xml:space="preserve"> </w:t>
      </w:r>
      <w:r>
        <w:t>by</w:t>
      </w:r>
      <w:r>
        <w:rPr>
          <w:spacing w:val="-4"/>
        </w:rPr>
        <w:t xml:space="preserve"> </w:t>
      </w:r>
      <w:r>
        <w:t>requiring</w:t>
      </w:r>
      <w:r>
        <w:rPr>
          <w:spacing w:val="-4"/>
        </w:rPr>
        <w:t xml:space="preserve"> </w:t>
      </w:r>
      <w:r>
        <w:t>health</w:t>
      </w:r>
      <w:r>
        <w:rPr>
          <w:spacing w:val="-4"/>
        </w:rPr>
        <w:t xml:space="preserve"> </w:t>
      </w:r>
      <w:r>
        <w:t>screenings</w:t>
      </w:r>
      <w:r>
        <w:rPr>
          <w:spacing w:val="-4"/>
        </w:rPr>
        <w:t xml:space="preserve"> </w:t>
      </w:r>
      <w:r>
        <w:t>to access offices/facilities and using security cameras and keycard scans) to protect our, your or others’ rights, safety and property; operate, maintain and protect the security of our network systems and devices; protect our proprietary and confidential information and intellectual</w:t>
      </w:r>
      <w:r>
        <w:rPr>
          <w:spacing w:val="40"/>
        </w:rPr>
        <w:t xml:space="preserve"> </w:t>
      </w:r>
      <w:r>
        <w:t>property; for recordkeeping and archiving; for personnel training and/or performance management; for the compliance, safety</w:t>
      </w:r>
      <w:r>
        <w:rPr>
          <w:spacing w:val="-3"/>
        </w:rPr>
        <w:t xml:space="preserve"> </w:t>
      </w:r>
      <w:r>
        <w:t>and</w:t>
      </w:r>
      <w:r>
        <w:rPr>
          <w:spacing w:val="-3"/>
        </w:rPr>
        <w:t xml:space="preserve"> </w:t>
      </w:r>
      <w:r>
        <w:t>protection</w:t>
      </w:r>
      <w:r>
        <w:rPr>
          <w:spacing w:val="-3"/>
        </w:rPr>
        <w:t xml:space="preserve"> </w:t>
      </w:r>
      <w:r>
        <w:t>purposes</w:t>
      </w:r>
      <w:r>
        <w:rPr>
          <w:spacing w:val="-3"/>
        </w:rPr>
        <w:t xml:space="preserve"> </w:t>
      </w:r>
      <w:r>
        <w:t>described</w:t>
      </w:r>
      <w:r>
        <w:rPr>
          <w:spacing w:val="-3"/>
        </w:rPr>
        <w:t xml:space="preserve"> </w:t>
      </w:r>
      <w:r>
        <w:t>above;</w:t>
      </w:r>
      <w:r>
        <w:rPr>
          <w:spacing w:val="-3"/>
        </w:rPr>
        <w:t xml:space="preserve"> </w:t>
      </w:r>
      <w:r>
        <w:t>to</w:t>
      </w:r>
      <w:r>
        <w:rPr>
          <w:spacing w:val="-3"/>
        </w:rPr>
        <w:t xml:space="preserve"> </w:t>
      </w:r>
      <w:r>
        <w:t>investigate and respond to security and other incidents; and for business continuity (such as monitoring business-related emails following an employee's departure).</w:t>
      </w:r>
    </w:p>
    <w:p w14:paraId="0C5C5F25" w14:textId="15720D23" w:rsidR="009F3ECB" w:rsidRDefault="00DA378C" w:rsidP="00805AA2">
      <w:pPr>
        <w:pStyle w:val="1Bullets"/>
      </w:pPr>
      <w:r>
        <w:rPr>
          <w:b/>
        </w:rPr>
        <w:t xml:space="preserve">Analytics. </w:t>
      </w:r>
      <w:r>
        <w:t xml:space="preserve">Creating anonymous, aggregated or de-identified data that we use and </w:t>
      </w:r>
      <w:r w:rsidR="00F25E13">
        <w:t xml:space="preserve">disclose </w:t>
      </w:r>
      <w:r>
        <w:t>to analyze our workforce and business and for other lawful business purposes.</w:t>
      </w:r>
    </w:p>
    <w:p w14:paraId="6BE51A9A" w14:textId="5BE037F9" w:rsidR="009F3ECB" w:rsidRDefault="00F25E13" w:rsidP="00805AA2">
      <w:pPr>
        <w:pStyle w:val="Legal2L2"/>
      </w:pPr>
      <w:r>
        <w:rPr>
          <w:i/>
        </w:rPr>
        <w:t>Disclosing</w:t>
      </w:r>
      <w:r w:rsidRPr="00446458">
        <w:rPr>
          <w:i/>
          <w:spacing w:val="-8"/>
        </w:rPr>
        <w:t xml:space="preserve"> </w:t>
      </w:r>
      <w:r w:rsidR="00DA378C" w:rsidRPr="00446458">
        <w:rPr>
          <w:i/>
        </w:rPr>
        <w:t>personal</w:t>
      </w:r>
      <w:r w:rsidR="00DA378C" w:rsidRPr="00446458">
        <w:rPr>
          <w:i/>
          <w:spacing w:val="-7"/>
        </w:rPr>
        <w:t xml:space="preserve"> </w:t>
      </w:r>
      <w:r w:rsidR="00DA378C" w:rsidRPr="00446458">
        <w:rPr>
          <w:i/>
          <w:spacing w:val="-2"/>
        </w:rPr>
        <w:t>information</w:t>
      </w:r>
    </w:p>
    <w:p w14:paraId="139DCD1A" w14:textId="27415799" w:rsidR="009F3ECB" w:rsidRDefault="00DA378C" w:rsidP="00805AA2">
      <w:pPr>
        <w:pStyle w:val="Legal2Cont2"/>
      </w:pPr>
      <w:r>
        <w:t>We</w:t>
      </w:r>
      <w:r>
        <w:rPr>
          <w:spacing w:val="-8"/>
        </w:rPr>
        <w:t xml:space="preserve"> </w:t>
      </w:r>
      <w:r>
        <w:t>may</w:t>
      </w:r>
      <w:r>
        <w:rPr>
          <w:spacing w:val="-6"/>
        </w:rPr>
        <w:t xml:space="preserve"> </w:t>
      </w:r>
      <w:r w:rsidR="00AE61C8">
        <w:t>disclose</w:t>
      </w:r>
      <w:r w:rsidR="00FE34EC">
        <w:rPr>
          <w:spacing w:val="-6"/>
        </w:rPr>
        <w:t xml:space="preserve"> </w:t>
      </w:r>
      <w:r>
        <w:t>your</w:t>
      </w:r>
      <w:r>
        <w:rPr>
          <w:spacing w:val="-6"/>
        </w:rPr>
        <w:t xml:space="preserve"> </w:t>
      </w:r>
      <w:r>
        <w:t>personal</w:t>
      </w:r>
      <w:r>
        <w:rPr>
          <w:spacing w:val="-6"/>
        </w:rPr>
        <w:t xml:space="preserve"> </w:t>
      </w:r>
      <w:r>
        <w:t>information</w:t>
      </w:r>
      <w:r>
        <w:rPr>
          <w:spacing w:val="-6"/>
        </w:rPr>
        <w:t xml:space="preserve"> </w:t>
      </w:r>
      <w:r>
        <w:t>with</w:t>
      </w:r>
      <w:r>
        <w:rPr>
          <w:spacing w:val="-5"/>
        </w:rPr>
        <w:t xml:space="preserve"> </w:t>
      </w:r>
      <w:r>
        <w:t>the</w:t>
      </w:r>
      <w:r>
        <w:rPr>
          <w:spacing w:val="-6"/>
        </w:rPr>
        <w:t xml:space="preserve"> </w:t>
      </w:r>
      <w:r>
        <w:t>following</w:t>
      </w:r>
      <w:r>
        <w:rPr>
          <w:spacing w:val="-6"/>
        </w:rPr>
        <w:t xml:space="preserve"> </w:t>
      </w:r>
      <w:r>
        <w:t>parties</w:t>
      </w:r>
      <w:r>
        <w:rPr>
          <w:spacing w:val="-6"/>
        </w:rPr>
        <w:t xml:space="preserve"> </w:t>
      </w:r>
      <w:r>
        <w:t>for</w:t>
      </w:r>
      <w:r>
        <w:rPr>
          <w:spacing w:val="-6"/>
        </w:rPr>
        <w:t xml:space="preserve"> </w:t>
      </w:r>
      <w:r>
        <w:t>the</w:t>
      </w:r>
      <w:r>
        <w:rPr>
          <w:spacing w:val="-6"/>
        </w:rPr>
        <w:t xml:space="preserve"> </w:t>
      </w:r>
      <w:r>
        <w:t>purposes</w:t>
      </w:r>
      <w:r>
        <w:rPr>
          <w:spacing w:val="-6"/>
        </w:rPr>
        <w:t xml:space="preserve"> </w:t>
      </w:r>
      <w:r>
        <w:t>described</w:t>
      </w:r>
      <w:r>
        <w:rPr>
          <w:spacing w:val="-5"/>
        </w:rPr>
        <w:t xml:space="preserve"> </w:t>
      </w:r>
      <w:r>
        <w:rPr>
          <w:spacing w:val="-2"/>
        </w:rPr>
        <w:t>above:</w:t>
      </w:r>
    </w:p>
    <w:p w14:paraId="446D5538" w14:textId="77777777" w:rsidR="009F3ECB" w:rsidRDefault="00DA378C" w:rsidP="00805AA2">
      <w:pPr>
        <w:pStyle w:val="1Bullets"/>
      </w:pPr>
      <w:r>
        <w:rPr>
          <w:b/>
        </w:rPr>
        <w:t>Affiliates</w:t>
      </w:r>
      <w:r>
        <w:t>. Our corporate parent, subsidiaries, and other affiliates under the control of our corporate parent, for purposes consistent with this Notice or to operate shared infrastructure, systems and technology.</w:t>
      </w:r>
    </w:p>
    <w:p w14:paraId="781EE2A5" w14:textId="77777777" w:rsidR="009F3ECB" w:rsidRDefault="00DA378C" w:rsidP="00805AA2">
      <w:pPr>
        <w:pStyle w:val="1Bullets"/>
      </w:pPr>
      <w:r>
        <w:rPr>
          <w:b/>
        </w:rPr>
        <w:t xml:space="preserve">Company service providers. </w:t>
      </w:r>
      <w:r>
        <w:t>Providers of services to the Company, such as payroll administration, benefits and wellness, human resources, occupational health, performance management, training, expense management, travel agencies, transportation and lodging, IT systems and support, information and physical security, background checks and other</w:t>
      </w:r>
      <w:r>
        <w:rPr>
          <w:spacing w:val="40"/>
        </w:rPr>
        <w:t xml:space="preserve"> </w:t>
      </w:r>
      <w:r>
        <w:t>screenings, equity award administration, corporate banking and credit cards, health care, trade associations, insurance brokers, claims handlers and loss adjusters, and any necessary third party administrators, nominees, registrars or trustees appointed</w:t>
      </w:r>
      <w:r>
        <w:rPr>
          <w:spacing w:val="-4"/>
        </w:rPr>
        <w:t xml:space="preserve"> </w:t>
      </w:r>
      <w:r>
        <w:t>in</w:t>
      </w:r>
      <w:r>
        <w:rPr>
          <w:spacing w:val="-4"/>
        </w:rPr>
        <w:t xml:space="preserve"> </w:t>
      </w:r>
      <w:r>
        <w:t>connection</w:t>
      </w:r>
      <w:r>
        <w:rPr>
          <w:spacing w:val="-4"/>
        </w:rPr>
        <w:t xml:space="preserve"> </w:t>
      </w:r>
      <w:r>
        <w:t>with</w:t>
      </w:r>
      <w:r>
        <w:rPr>
          <w:spacing w:val="-4"/>
        </w:rPr>
        <w:t xml:space="preserve"> </w:t>
      </w:r>
      <w:r>
        <w:t>benefits</w:t>
      </w:r>
      <w:r>
        <w:rPr>
          <w:spacing w:val="-4"/>
        </w:rPr>
        <w:t xml:space="preserve"> </w:t>
      </w:r>
      <w:r>
        <w:t>plans or programs.</w:t>
      </w:r>
    </w:p>
    <w:p w14:paraId="4B710D4A" w14:textId="77777777" w:rsidR="009F3ECB" w:rsidRDefault="00DA378C" w:rsidP="00805AA2">
      <w:pPr>
        <w:pStyle w:val="1Bullets"/>
      </w:pPr>
      <w:r>
        <w:rPr>
          <w:b/>
        </w:rPr>
        <w:t xml:space="preserve">Employee service providers. </w:t>
      </w:r>
      <w:r>
        <w:t>Providers of services to eligible employees as part of our employee benefits program (e.g., financial advisors, securities brokers, financial institutions and providers of health, fitness, wellness, childcare and concierge services) who need your information to verify your eligibility and provide you with services.</w:t>
      </w:r>
    </w:p>
    <w:p w14:paraId="67CDF93F" w14:textId="7337DF8A" w:rsidR="009F3ECB" w:rsidRDefault="00DA378C" w:rsidP="00805AA2">
      <w:pPr>
        <w:pStyle w:val="1Bullets"/>
      </w:pPr>
      <w:r>
        <w:rPr>
          <w:b/>
        </w:rPr>
        <w:t>Our marketing audience</w:t>
      </w:r>
      <w:r>
        <w:t>.</w:t>
      </w:r>
      <w:r>
        <w:rPr>
          <w:spacing w:val="40"/>
        </w:rPr>
        <w:t xml:space="preserve"> </w:t>
      </w:r>
      <w:r>
        <w:t>Current and prospective customers</w:t>
      </w:r>
      <w:r>
        <w:rPr>
          <w:spacing w:val="-3"/>
        </w:rPr>
        <w:t xml:space="preserve"> </w:t>
      </w:r>
      <w:r>
        <w:t>and</w:t>
      </w:r>
      <w:r>
        <w:rPr>
          <w:spacing w:val="-3"/>
        </w:rPr>
        <w:t xml:space="preserve"> </w:t>
      </w:r>
      <w:r>
        <w:t>other</w:t>
      </w:r>
      <w:r>
        <w:rPr>
          <w:spacing w:val="-3"/>
        </w:rPr>
        <w:t xml:space="preserve"> </w:t>
      </w:r>
      <w:r>
        <w:t>business</w:t>
      </w:r>
      <w:r>
        <w:rPr>
          <w:spacing w:val="-3"/>
        </w:rPr>
        <w:t xml:space="preserve"> </w:t>
      </w:r>
      <w:r>
        <w:t>contacts</w:t>
      </w:r>
      <w:r>
        <w:rPr>
          <w:spacing w:val="-3"/>
        </w:rPr>
        <w:t xml:space="preserve"> </w:t>
      </w:r>
      <w:r>
        <w:t xml:space="preserve">with whom we </w:t>
      </w:r>
      <w:r w:rsidR="00C322C1">
        <w:t xml:space="preserve">disclose </w:t>
      </w:r>
      <w:r>
        <w:t xml:space="preserve">your Company contact details, bio, and other information you authorize us to </w:t>
      </w:r>
      <w:r w:rsidR="00C322C1">
        <w:t>di</w:t>
      </w:r>
      <w:r w:rsidR="001F1FB3">
        <w:t>s</w:t>
      </w:r>
      <w:r w:rsidR="00C322C1">
        <w:t>close</w:t>
      </w:r>
      <w:r>
        <w:t>, including on our website or in other publicly available marketing materials and communications as part of our marketing activities.</w:t>
      </w:r>
    </w:p>
    <w:p w14:paraId="1AE1E7B3" w14:textId="77777777" w:rsidR="009F3ECB" w:rsidRDefault="00DA378C" w:rsidP="00805AA2">
      <w:pPr>
        <w:pStyle w:val="1Bullets"/>
        <w:rPr>
          <w:b/>
        </w:rPr>
      </w:pPr>
      <w:r>
        <w:rPr>
          <w:b/>
        </w:rPr>
        <w:t xml:space="preserve">Government authorities, law enforcement and others. </w:t>
      </w:r>
      <w:r>
        <w:t xml:space="preserve">Government authorities, law enforcement, courts, and others as described in the </w:t>
      </w:r>
      <w:r>
        <w:rPr>
          <w:color w:val="0462C1"/>
          <w:u w:val="thick" w:color="0462C1"/>
        </w:rPr>
        <w:t>compliance, safety and protection</w:t>
      </w:r>
      <w:r>
        <w:rPr>
          <w:color w:val="0462C1"/>
        </w:rPr>
        <w:t xml:space="preserve"> </w:t>
      </w:r>
      <w:r>
        <w:t xml:space="preserve">section </w:t>
      </w:r>
      <w:r>
        <w:rPr>
          <w:spacing w:val="-2"/>
        </w:rPr>
        <w:t>above.</w:t>
      </w:r>
    </w:p>
    <w:p w14:paraId="158DADE7" w14:textId="049409F5" w:rsidR="009F3ECB" w:rsidRDefault="00DA378C" w:rsidP="00805AA2">
      <w:pPr>
        <w:pStyle w:val="1Bullets"/>
      </w:pPr>
      <w:r>
        <w:rPr>
          <w:b/>
        </w:rPr>
        <w:t>Business transfer participants.</w:t>
      </w:r>
      <w:r>
        <w:rPr>
          <w:b/>
          <w:spacing w:val="40"/>
        </w:rPr>
        <w:t xml:space="preserve"> </w:t>
      </w:r>
      <w:r>
        <w:t>Parties to transactions and potential transactions whereby</w:t>
      </w:r>
      <w:r>
        <w:rPr>
          <w:spacing w:val="-3"/>
        </w:rPr>
        <w:t xml:space="preserve"> </w:t>
      </w:r>
      <w:r>
        <w:t xml:space="preserve">we sell, transfer or otherwise </w:t>
      </w:r>
      <w:r w:rsidR="00C322C1">
        <w:t xml:space="preserve">disclose </w:t>
      </w:r>
      <w:r>
        <w:t xml:space="preserve">some or </w:t>
      </w:r>
      <w:proofErr w:type="gramStart"/>
      <w:r>
        <w:t>all of</w:t>
      </w:r>
      <w:proofErr w:type="gramEnd"/>
      <w:r>
        <w:t xml:space="preserve"> our business or assets, including your </w:t>
      </w:r>
      <w:r>
        <w:lastRenderedPageBreak/>
        <w:t>personal information, such as a corporate divestiture, merger, consolidation, acquisition, reorganization</w:t>
      </w:r>
      <w:r>
        <w:rPr>
          <w:spacing w:val="-5"/>
        </w:rPr>
        <w:t xml:space="preserve"> </w:t>
      </w:r>
      <w:r>
        <w:t>or sale of assets, or in the event of bankruptcy or dissolution.</w:t>
      </w:r>
    </w:p>
    <w:p w14:paraId="1D786621" w14:textId="77777777" w:rsidR="009F3ECB" w:rsidRDefault="00DA378C" w:rsidP="00805AA2">
      <w:pPr>
        <w:pStyle w:val="1Bullets"/>
      </w:pPr>
      <w:r>
        <w:rPr>
          <w:b/>
        </w:rPr>
        <w:t xml:space="preserve">Professional advisors. </w:t>
      </w:r>
      <w:r>
        <w:t xml:space="preserve">Accountants, auditors, lawyers, insurers, bankers, and other outside professional advisors who require your information </w:t>
      </w:r>
      <w:proofErr w:type="gramStart"/>
      <w:r>
        <w:t>in the course of</w:t>
      </w:r>
      <w:proofErr w:type="gramEnd"/>
      <w:r>
        <w:t xml:space="preserve"> providing their services.</w:t>
      </w:r>
    </w:p>
    <w:p w14:paraId="2F68B314" w14:textId="77777777" w:rsidR="009F3ECB" w:rsidRDefault="00DA378C" w:rsidP="00805AA2">
      <w:pPr>
        <w:pStyle w:val="1Bullets"/>
      </w:pPr>
      <w:r>
        <w:rPr>
          <w:b/>
        </w:rPr>
        <w:t>Customers and business partners</w:t>
      </w:r>
      <w:r>
        <w:t>.</w:t>
      </w:r>
      <w:r>
        <w:rPr>
          <w:spacing w:val="80"/>
        </w:rPr>
        <w:t xml:space="preserve"> </w:t>
      </w:r>
      <w:r>
        <w:t>Customers, other companies and individuals with whom the Company does business or is exploring a business relationship.</w:t>
      </w:r>
    </w:p>
    <w:p w14:paraId="58482CD0" w14:textId="3E4EA597" w:rsidR="009F3ECB" w:rsidRDefault="00DA378C" w:rsidP="00805AA2">
      <w:pPr>
        <w:pStyle w:val="1Bullets"/>
      </w:pPr>
      <w:r>
        <w:rPr>
          <w:b/>
        </w:rPr>
        <w:t xml:space="preserve">Other parties </w:t>
      </w:r>
      <w:proofErr w:type="gramStart"/>
      <w:r>
        <w:t>not</w:t>
      </w:r>
      <w:proofErr w:type="gramEnd"/>
      <w:r>
        <w:t xml:space="preserve"> listed above but that are identified at or before the point at which we collect your personal information along with the purposes for which the information will be </w:t>
      </w:r>
      <w:r w:rsidR="00C322C1">
        <w:t>disclosed</w:t>
      </w:r>
      <w:r>
        <w:t>.</w:t>
      </w:r>
    </w:p>
    <w:p w14:paraId="29479A52" w14:textId="77777777" w:rsidR="009F3ECB" w:rsidRDefault="00DA378C" w:rsidP="00F910D0">
      <w:pPr>
        <w:pStyle w:val="Legal2L2"/>
      </w:pPr>
      <w:r w:rsidRPr="00446458">
        <w:rPr>
          <w:i/>
        </w:rPr>
        <w:t>Retention</w:t>
      </w:r>
    </w:p>
    <w:p w14:paraId="0AE47ECB" w14:textId="7CEA6E75" w:rsidR="00B278A2" w:rsidRPr="00B278A2" w:rsidRDefault="00B278A2" w:rsidP="00F910D0">
      <w:pPr>
        <w:pStyle w:val="Legal2Cont2"/>
      </w:pPr>
      <w:r w:rsidRPr="00B278A2">
        <w:t xml:space="preserve">We will retain each category of personal information identified above </w:t>
      </w:r>
      <w:proofErr w:type="gramStart"/>
      <w:r w:rsidRPr="00B278A2">
        <w:t>as long as</w:t>
      </w:r>
      <w:proofErr w:type="gramEnd"/>
      <w:r w:rsidRPr="00B278A2">
        <w:t xml:space="preserve"> reasonably necessary to </w:t>
      </w:r>
      <w:r w:rsidR="00BB1F7E">
        <w:t>fulfill the purposes for which we collected it</w:t>
      </w:r>
      <w:r w:rsidRPr="00B278A2">
        <w:t xml:space="preserve">, to meet legal and accounting obligations, and for the other purposes described in </w:t>
      </w:r>
      <w:r w:rsidR="00BB1F7E">
        <w:t>this notice</w:t>
      </w:r>
      <w:r w:rsidRPr="00B278A2">
        <w:t xml:space="preserve">, or as otherwise required or permitted by law. </w:t>
      </w:r>
    </w:p>
    <w:p w14:paraId="7AE0F075" w14:textId="302667F7" w:rsidR="00B278A2" w:rsidRDefault="00B278A2" w:rsidP="00F910D0">
      <w:pPr>
        <w:pStyle w:val="Legal2Cont2"/>
      </w:pPr>
      <w:r w:rsidRPr="00B278A2">
        <w:t>To determine the appropriate retention period for personal information, we consider the amount, nature, 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 </w:t>
      </w:r>
    </w:p>
    <w:p w14:paraId="2275B9FB" w14:textId="77777777" w:rsidR="00B278A2" w:rsidRPr="00B278A2" w:rsidRDefault="00B278A2" w:rsidP="00F910D0">
      <w:pPr>
        <w:pStyle w:val="Legal2Cont2"/>
      </w:pPr>
      <w:r w:rsidRPr="00B278A2">
        <w:t>When we no longer require the personal information, we have collected about you, we will either delete or anonymize it or, if this is not possible (for example, because your personal information has been stored in backup archives), then we will securely store your personal information and isolate it from any further processing until deletion is possible. If we anonymize your personal information (so that it can no longer be associated with you), we may use this information indefinitely without further notice to you.</w:t>
      </w:r>
    </w:p>
    <w:p w14:paraId="3D9D39B2" w14:textId="77777777" w:rsidR="009F3ECB" w:rsidRPr="00F910D0" w:rsidRDefault="00DA378C" w:rsidP="00F910D0">
      <w:pPr>
        <w:pStyle w:val="Legal2L1"/>
      </w:pPr>
      <w:r w:rsidRPr="00446458">
        <w:rPr>
          <w:b/>
        </w:rPr>
        <w:t>California</w:t>
      </w:r>
      <w:r w:rsidRPr="00446458">
        <w:rPr>
          <w:b/>
          <w:spacing w:val="-9"/>
        </w:rPr>
        <w:t xml:space="preserve"> </w:t>
      </w:r>
      <w:r w:rsidRPr="00446458">
        <w:rPr>
          <w:b/>
        </w:rPr>
        <w:t>privacy</w:t>
      </w:r>
      <w:r w:rsidRPr="00446458">
        <w:rPr>
          <w:b/>
          <w:spacing w:val="-8"/>
        </w:rPr>
        <w:t xml:space="preserve"> </w:t>
      </w:r>
      <w:r w:rsidRPr="00446458">
        <w:rPr>
          <w:b/>
          <w:spacing w:val="-2"/>
        </w:rPr>
        <w:t>right</w:t>
      </w:r>
      <w:r w:rsidR="00F345B8" w:rsidRPr="00446458">
        <w:rPr>
          <w:b/>
          <w:spacing w:val="-2"/>
        </w:rPr>
        <w:t xml:space="preserve">s </w:t>
      </w:r>
    </w:p>
    <w:p w14:paraId="79E291C0" w14:textId="77777777" w:rsidR="009F3ECB" w:rsidRDefault="00DA378C" w:rsidP="00F910D0">
      <w:pPr>
        <w:pStyle w:val="Legal2L2"/>
      </w:pPr>
      <w:r w:rsidRPr="00446458">
        <w:rPr>
          <w:i/>
        </w:rPr>
        <w:t>Your</w:t>
      </w:r>
      <w:r w:rsidRPr="00446458">
        <w:rPr>
          <w:i/>
          <w:spacing w:val="-11"/>
        </w:rPr>
        <w:t xml:space="preserve"> </w:t>
      </w:r>
      <w:r w:rsidRPr="00446458">
        <w:rPr>
          <w:i/>
        </w:rPr>
        <w:t>California</w:t>
      </w:r>
      <w:r w:rsidRPr="00446458">
        <w:rPr>
          <w:i/>
          <w:spacing w:val="-11"/>
        </w:rPr>
        <w:t xml:space="preserve"> </w:t>
      </w:r>
      <w:r w:rsidRPr="00446458">
        <w:rPr>
          <w:i/>
        </w:rPr>
        <w:t>privacy</w:t>
      </w:r>
      <w:r w:rsidRPr="00446458">
        <w:rPr>
          <w:i/>
          <w:spacing w:val="-10"/>
        </w:rPr>
        <w:t xml:space="preserve"> </w:t>
      </w:r>
      <w:r w:rsidRPr="00446458">
        <w:rPr>
          <w:i/>
          <w:spacing w:val="-2"/>
        </w:rPr>
        <w:t>rights</w:t>
      </w:r>
    </w:p>
    <w:p w14:paraId="4FAFF8E0" w14:textId="59260B58" w:rsidR="009F3ECB" w:rsidRDefault="00DA378C" w:rsidP="00F910D0">
      <w:pPr>
        <w:pStyle w:val="Legal2Cont2"/>
      </w:pPr>
      <w:r>
        <w:t>California residents have the rights listed below under</w:t>
      </w:r>
      <w:r>
        <w:rPr>
          <w:spacing w:val="-5"/>
        </w:rPr>
        <w:t xml:space="preserve"> </w:t>
      </w:r>
      <w:r>
        <w:t>the</w:t>
      </w:r>
      <w:r>
        <w:rPr>
          <w:spacing w:val="-5"/>
        </w:rPr>
        <w:t xml:space="preserve"> </w:t>
      </w:r>
      <w:r>
        <w:t>CCPA.</w:t>
      </w:r>
      <w:r>
        <w:rPr>
          <w:spacing w:val="-5"/>
        </w:rPr>
        <w:t xml:space="preserve"> </w:t>
      </w:r>
      <w:r>
        <w:t>However,</w:t>
      </w:r>
      <w:r>
        <w:rPr>
          <w:spacing w:val="-5"/>
        </w:rPr>
        <w:t xml:space="preserve"> </w:t>
      </w:r>
      <w:r>
        <w:t>these</w:t>
      </w:r>
      <w:r>
        <w:rPr>
          <w:spacing w:val="-5"/>
        </w:rPr>
        <w:t xml:space="preserve"> </w:t>
      </w:r>
      <w:r>
        <w:t>rights</w:t>
      </w:r>
      <w:r>
        <w:rPr>
          <w:spacing w:val="-5"/>
        </w:rPr>
        <w:t xml:space="preserve"> </w:t>
      </w:r>
      <w:r>
        <w:t>are</w:t>
      </w:r>
      <w:r>
        <w:rPr>
          <w:spacing w:val="-5"/>
        </w:rPr>
        <w:t xml:space="preserve"> </w:t>
      </w:r>
      <w:r>
        <w:t>not</w:t>
      </w:r>
      <w:r>
        <w:rPr>
          <w:spacing w:val="-5"/>
        </w:rPr>
        <w:t xml:space="preserve"> </w:t>
      </w:r>
      <w:r>
        <w:t>absolute, and in</w:t>
      </w:r>
      <w:r>
        <w:rPr>
          <w:spacing w:val="-3"/>
        </w:rPr>
        <w:t xml:space="preserve"> </w:t>
      </w:r>
      <w:r>
        <w:t>certain</w:t>
      </w:r>
      <w:r>
        <w:rPr>
          <w:spacing w:val="-3"/>
        </w:rPr>
        <w:t xml:space="preserve"> </w:t>
      </w:r>
      <w:r>
        <w:t>cases</w:t>
      </w:r>
      <w:r>
        <w:rPr>
          <w:spacing w:val="-3"/>
        </w:rPr>
        <w:t xml:space="preserve"> </w:t>
      </w:r>
      <w:r>
        <w:t>we</w:t>
      </w:r>
      <w:r>
        <w:rPr>
          <w:spacing w:val="-3"/>
        </w:rPr>
        <w:t xml:space="preserve"> </w:t>
      </w:r>
      <w:r>
        <w:t>may</w:t>
      </w:r>
      <w:r>
        <w:rPr>
          <w:spacing w:val="-3"/>
        </w:rPr>
        <w:t xml:space="preserve"> </w:t>
      </w:r>
      <w:r>
        <w:t>decline</w:t>
      </w:r>
      <w:r>
        <w:rPr>
          <w:spacing w:val="-3"/>
        </w:rPr>
        <w:t xml:space="preserve"> </w:t>
      </w:r>
      <w:r>
        <w:t>your</w:t>
      </w:r>
      <w:r>
        <w:rPr>
          <w:spacing w:val="-3"/>
        </w:rPr>
        <w:t xml:space="preserve"> </w:t>
      </w:r>
      <w:r>
        <w:t>request</w:t>
      </w:r>
      <w:r>
        <w:rPr>
          <w:spacing w:val="-3"/>
        </w:rPr>
        <w:t xml:space="preserve"> </w:t>
      </w:r>
      <w:r>
        <w:t>as</w:t>
      </w:r>
      <w:r>
        <w:rPr>
          <w:spacing w:val="-3"/>
        </w:rPr>
        <w:t xml:space="preserve"> </w:t>
      </w:r>
      <w:r>
        <w:t>permitted</w:t>
      </w:r>
      <w:r>
        <w:rPr>
          <w:spacing w:val="-3"/>
        </w:rPr>
        <w:t xml:space="preserve"> </w:t>
      </w:r>
      <w:r>
        <w:t>by</w:t>
      </w:r>
      <w:r>
        <w:rPr>
          <w:spacing w:val="-3"/>
        </w:rPr>
        <w:t xml:space="preserve"> </w:t>
      </w:r>
      <w:r>
        <w:t>law.</w:t>
      </w:r>
      <w:r>
        <w:rPr>
          <w:spacing w:val="-3"/>
        </w:rPr>
        <w:t xml:space="preserve"> </w:t>
      </w:r>
    </w:p>
    <w:p w14:paraId="62CABE81" w14:textId="77777777" w:rsidR="009F3ECB" w:rsidRDefault="00DA378C" w:rsidP="00F910D0">
      <w:pPr>
        <w:pStyle w:val="1Bullets"/>
      </w:pPr>
      <w:r>
        <w:rPr>
          <w:b/>
        </w:rPr>
        <w:t>Information.</w:t>
      </w:r>
      <w:r>
        <w:rPr>
          <w:b/>
          <w:spacing w:val="40"/>
        </w:rPr>
        <w:t xml:space="preserve"> </w:t>
      </w:r>
      <w:r>
        <w:t>You can request the following information about how we have collected and used your personal information during the past 12 months:</w:t>
      </w:r>
    </w:p>
    <w:p w14:paraId="16FB3D2C" w14:textId="77777777" w:rsidR="009F3ECB" w:rsidRDefault="00DA378C" w:rsidP="00770FE5">
      <w:pPr>
        <w:pStyle w:val="2Bullets"/>
      </w:pPr>
      <w:r>
        <w:t>The categories</w:t>
      </w:r>
      <w:r>
        <w:rPr>
          <w:spacing w:val="-5"/>
        </w:rPr>
        <w:t xml:space="preserve"> </w:t>
      </w:r>
      <w:r>
        <w:t>of personal</w:t>
      </w:r>
      <w:r>
        <w:rPr>
          <w:spacing w:val="-5"/>
        </w:rPr>
        <w:t xml:space="preserve"> </w:t>
      </w:r>
      <w:r>
        <w:t>information that</w:t>
      </w:r>
      <w:r>
        <w:rPr>
          <w:spacing w:val="-5"/>
        </w:rPr>
        <w:t xml:space="preserve"> </w:t>
      </w:r>
      <w:r>
        <w:t>we have</w:t>
      </w:r>
      <w:r>
        <w:rPr>
          <w:spacing w:val="-5"/>
        </w:rPr>
        <w:t xml:space="preserve"> </w:t>
      </w:r>
      <w:r>
        <w:rPr>
          <w:spacing w:val="-2"/>
        </w:rPr>
        <w:t>collected.</w:t>
      </w:r>
    </w:p>
    <w:p w14:paraId="3F668073" w14:textId="77777777" w:rsidR="009F3ECB" w:rsidRDefault="00DA378C" w:rsidP="00770FE5">
      <w:pPr>
        <w:pStyle w:val="2Bullets"/>
      </w:pPr>
      <w:r>
        <w:t>The</w:t>
      </w:r>
      <w:r>
        <w:rPr>
          <w:spacing w:val="-8"/>
        </w:rPr>
        <w:t xml:space="preserve"> </w:t>
      </w:r>
      <w:r>
        <w:t>categories of</w:t>
      </w:r>
      <w:r>
        <w:rPr>
          <w:spacing w:val="-5"/>
        </w:rPr>
        <w:t xml:space="preserve"> </w:t>
      </w:r>
      <w:r>
        <w:t>sources from</w:t>
      </w:r>
      <w:r>
        <w:rPr>
          <w:spacing w:val="-5"/>
        </w:rPr>
        <w:t xml:space="preserve"> </w:t>
      </w:r>
      <w:r>
        <w:t>which we</w:t>
      </w:r>
      <w:r>
        <w:rPr>
          <w:spacing w:val="-5"/>
        </w:rPr>
        <w:t xml:space="preserve"> </w:t>
      </w:r>
      <w:r>
        <w:t>collected personal</w:t>
      </w:r>
      <w:r>
        <w:rPr>
          <w:spacing w:val="-5"/>
        </w:rPr>
        <w:t xml:space="preserve"> </w:t>
      </w:r>
      <w:r>
        <w:rPr>
          <w:spacing w:val="-2"/>
        </w:rPr>
        <w:t>information.</w:t>
      </w:r>
    </w:p>
    <w:p w14:paraId="5A5A8FD8" w14:textId="77777777" w:rsidR="009F3ECB" w:rsidRDefault="00DA378C" w:rsidP="00770FE5">
      <w:pPr>
        <w:pStyle w:val="2Bullets"/>
      </w:pPr>
      <w:r>
        <w:t>The</w:t>
      </w:r>
      <w:r>
        <w:rPr>
          <w:spacing w:val="-8"/>
        </w:rPr>
        <w:t xml:space="preserve"> </w:t>
      </w:r>
      <w:r>
        <w:t xml:space="preserve">business or commercial purpose for collecting or selling personal </w:t>
      </w:r>
      <w:r>
        <w:rPr>
          <w:spacing w:val="-2"/>
        </w:rPr>
        <w:t>information.</w:t>
      </w:r>
    </w:p>
    <w:p w14:paraId="5F4D4A07" w14:textId="07C56A60" w:rsidR="009F3ECB" w:rsidRDefault="00DA378C" w:rsidP="00770FE5">
      <w:pPr>
        <w:pStyle w:val="2Bullets"/>
      </w:pPr>
      <w:r>
        <w:t>The</w:t>
      </w:r>
      <w:r>
        <w:rPr>
          <w:spacing w:val="-8"/>
        </w:rPr>
        <w:t xml:space="preserve"> </w:t>
      </w:r>
      <w:r>
        <w:t>categories</w:t>
      </w:r>
      <w:r>
        <w:rPr>
          <w:spacing w:val="-5"/>
        </w:rPr>
        <w:t xml:space="preserve"> </w:t>
      </w:r>
      <w:r>
        <w:t>of</w:t>
      </w:r>
      <w:r>
        <w:rPr>
          <w:spacing w:val="-5"/>
        </w:rPr>
        <w:t xml:space="preserve"> </w:t>
      </w:r>
      <w:r>
        <w:t>third</w:t>
      </w:r>
      <w:r>
        <w:rPr>
          <w:spacing w:val="-5"/>
        </w:rPr>
        <w:t xml:space="preserve"> </w:t>
      </w:r>
      <w:r>
        <w:t>parties</w:t>
      </w:r>
      <w:r>
        <w:rPr>
          <w:spacing w:val="-5"/>
        </w:rPr>
        <w:t xml:space="preserve"> </w:t>
      </w:r>
      <w:r w:rsidR="00FD0687">
        <w:t>to</w:t>
      </w:r>
      <w:r w:rsidR="00FD0687">
        <w:rPr>
          <w:spacing w:val="-5"/>
        </w:rPr>
        <w:t xml:space="preserve"> </w:t>
      </w:r>
      <w:r w:rsidR="00FD0687">
        <w:t>whom</w:t>
      </w:r>
      <w:r w:rsidR="00FD0687">
        <w:rPr>
          <w:spacing w:val="-5"/>
        </w:rPr>
        <w:t xml:space="preserve"> </w:t>
      </w:r>
      <w:r>
        <w:t>we</w:t>
      </w:r>
      <w:r>
        <w:rPr>
          <w:spacing w:val="-5"/>
        </w:rPr>
        <w:t xml:space="preserve"> </w:t>
      </w:r>
      <w:r w:rsidR="00FE34EC">
        <w:t>disclose</w:t>
      </w:r>
      <w:r w:rsidR="00FE34EC">
        <w:rPr>
          <w:spacing w:val="-5"/>
        </w:rPr>
        <w:t xml:space="preserve"> </w:t>
      </w:r>
      <w:r>
        <w:t>personal</w:t>
      </w:r>
      <w:r>
        <w:rPr>
          <w:spacing w:val="-5"/>
        </w:rPr>
        <w:t xml:space="preserve"> </w:t>
      </w:r>
      <w:r w:rsidR="001061FB">
        <w:rPr>
          <w:spacing w:val="-2"/>
        </w:rPr>
        <w:t>information for a business purpose</w:t>
      </w:r>
      <w:r>
        <w:rPr>
          <w:spacing w:val="-2"/>
        </w:rPr>
        <w:t>.</w:t>
      </w:r>
    </w:p>
    <w:p w14:paraId="331DD259" w14:textId="03CE58C3" w:rsidR="009F3ECB" w:rsidRDefault="00DA378C" w:rsidP="00770FE5">
      <w:pPr>
        <w:pStyle w:val="2Bullets"/>
      </w:pPr>
      <w:r>
        <w:t>The</w:t>
      </w:r>
      <w:r>
        <w:rPr>
          <w:spacing w:val="-8"/>
        </w:rPr>
        <w:t xml:space="preserve"> </w:t>
      </w:r>
      <w:r>
        <w:t>categories</w:t>
      </w:r>
      <w:r>
        <w:rPr>
          <w:spacing w:val="-5"/>
        </w:rPr>
        <w:t xml:space="preserve"> </w:t>
      </w:r>
      <w:r>
        <w:t>of</w:t>
      </w:r>
      <w:r>
        <w:rPr>
          <w:spacing w:val="-5"/>
        </w:rPr>
        <w:t xml:space="preserve"> </w:t>
      </w:r>
      <w:r>
        <w:t>personal</w:t>
      </w:r>
      <w:r>
        <w:rPr>
          <w:spacing w:val="-5"/>
        </w:rPr>
        <w:t xml:space="preserve"> </w:t>
      </w:r>
      <w:r>
        <w:t>information</w:t>
      </w:r>
      <w:r>
        <w:rPr>
          <w:spacing w:val="-5"/>
        </w:rPr>
        <w:t xml:space="preserve"> </w:t>
      </w:r>
      <w:r>
        <w:t>that</w:t>
      </w:r>
      <w:r>
        <w:rPr>
          <w:spacing w:val="-5"/>
        </w:rPr>
        <w:t xml:space="preserve"> </w:t>
      </w:r>
      <w:r>
        <w:t>we sold</w:t>
      </w:r>
      <w:r>
        <w:rPr>
          <w:spacing w:val="-5"/>
        </w:rPr>
        <w:t xml:space="preserve"> </w:t>
      </w:r>
      <w:r>
        <w:t>or</w:t>
      </w:r>
      <w:r>
        <w:rPr>
          <w:spacing w:val="-5"/>
        </w:rPr>
        <w:t xml:space="preserve"> </w:t>
      </w:r>
      <w:r w:rsidR="00C322C1">
        <w:t>shared</w:t>
      </w:r>
      <w:r>
        <w:rPr>
          <w:spacing w:val="-2"/>
        </w:rPr>
        <w:t>.</w:t>
      </w:r>
    </w:p>
    <w:p w14:paraId="1A1B7813" w14:textId="2CD552FA" w:rsidR="009F3ECB" w:rsidRDefault="00DA378C" w:rsidP="00770FE5">
      <w:pPr>
        <w:pStyle w:val="2Bullets"/>
      </w:pPr>
      <w:r>
        <w:t>The categories</w:t>
      </w:r>
      <w:r>
        <w:rPr>
          <w:spacing w:val="-3"/>
        </w:rPr>
        <w:t xml:space="preserve"> </w:t>
      </w:r>
      <w:r>
        <w:t>of</w:t>
      </w:r>
      <w:r>
        <w:rPr>
          <w:spacing w:val="-3"/>
        </w:rPr>
        <w:t xml:space="preserve"> </w:t>
      </w:r>
      <w:r>
        <w:t>third</w:t>
      </w:r>
      <w:r>
        <w:rPr>
          <w:spacing w:val="-3"/>
        </w:rPr>
        <w:t xml:space="preserve"> </w:t>
      </w:r>
      <w:r>
        <w:t>parties</w:t>
      </w:r>
      <w:r>
        <w:rPr>
          <w:spacing w:val="-3"/>
        </w:rPr>
        <w:t xml:space="preserve"> </w:t>
      </w:r>
      <w:r>
        <w:t>to</w:t>
      </w:r>
      <w:r>
        <w:rPr>
          <w:spacing w:val="-3"/>
        </w:rPr>
        <w:t xml:space="preserve"> </w:t>
      </w:r>
      <w:r>
        <w:t>whom</w:t>
      </w:r>
      <w:r>
        <w:rPr>
          <w:spacing w:val="-3"/>
        </w:rPr>
        <w:t xml:space="preserve"> </w:t>
      </w:r>
      <w:r>
        <w:t>the</w:t>
      </w:r>
      <w:r>
        <w:rPr>
          <w:spacing w:val="-3"/>
        </w:rPr>
        <w:t xml:space="preserve"> </w:t>
      </w:r>
      <w:r>
        <w:t>personal</w:t>
      </w:r>
      <w:r>
        <w:rPr>
          <w:spacing w:val="-3"/>
        </w:rPr>
        <w:t xml:space="preserve"> </w:t>
      </w:r>
      <w:r>
        <w:t>information</w:t>
      </w:r>
      <w:r>
        <w:rPr>
          <w:spacing w:val="-3"/>
        </w:rPr>
        <w:t xml:space="preserve"> </w:t>
      </w:r>
      <w:r>
        <w:t>was</w:t>
      </w:r>
      <w:r>
        <w:rPr>
          <w:spacing w:val="-3"/>
        </w:rPr>
        <w:t xml:space="preserve"> </w:t>
      </w:r>
      <w:r>
        <w:t>sold</w:t>
      </w:r>
      <w:r>
        <w:rPr>
          <w:spacing w:val="-3"/>
        </w:rPr>
        <w:t xml:space="preserve"> </w:t>
      </w:r>
      <w:r>
        <w:t>or</w:t>
      </w:r>
      <w:r>
        <w:rPr>
          <w:spacing w:val="-3"/>
        </w:rPr>
        <w:t xml:space="preserve"> </w:t>
      </w:r>
      <w:r w:rsidR="00C322C1">
        <w:t>shared</w:t>
      </w:r>
      <w:r>
        <w:t>.</w:t>
      </w:r>
    </w:p>
    <w:p w14:paraId="2ADA3F47" w14:textId="77777777" w:rsidR="009F3ECB" w:rsidRDefault="00DA378C" w:rsidP="00770FE5">
      <w:pPr>
        <w:pStyle w:val="1Bullets"/>
      </w:pPr>
      <w:r>
        <w:rPr>
          <w:b/>
        </w:rPr>
        <w:t>Access</w:t>
      </w:r>
      <w:r>
        <w:t>.</w:t>
      </w:r>
      <w:r>
        <w:rPr>
          <w:spacing w:val="44"/>
        </w:rPr>
        <w:t xml:space="preserve"> </w:t>
      </w:r>
      <w:r>
        <w:t>You</w:t>
      </w:r>
      <w:r>
        <w:rPr>
          <w:spacing w:val="-6"/>
        </w:rPr>
        <w:t xml:space="preserve"> </w:t>
      </w:r>
      <w:r>
        <w:t>can</w:t>
      </w:r>
      <w:r>
        <w:rPr>
          <w:spacing w:val="-6"/>
        </w:rPr>
        <w:t xml:space="preserve"> </w:t>
      </w:r>
      <w:r>
        <w:t>request</w:t>
      </w:r>
      <w:r>
        <w:rPr>
          <w:spacing w:val="-5"/>
        </w:rPr>
        <w:t xml:space="preserve"> </w:t>
      </w:r>
      <w:r>
        <w:t>a</w:t>
      </w:r>
      <w:r>
        <w:rPr>
          <w:spacing w:val="-6"/>
        </w:rPr>
        <w:t xml:space="preserve"> </w:t>
      </w:r>
      <w:r>
        <w:t>copy</w:t>
      </w:r>
      <w:r>
        <w:rPr>
          <w:spacing w:val="-6"/>
        </w:rPr>
        <w:t xml:space="preserve"> </w:t>
      </w:r>
      <w:r>
        <w:t>of</w:t>
      </w:r>
      <w:r>
        <w:rPr>
          <w:spacing w:val="-6"/>
        </w:rPr>
        <w:t xml:space="preserve"> </w:t>
      </w:r>
      <w:r>
        <w:t>the</w:t>
      </w:r>
      <w:r>
        <w:rPr>
          <w:spacing w:val="-5"/>
        </w:rPr>
        <w:t xml:space="preserve"> </w:t>
      </w:r>
      <w:r>
        <w:t>personal</w:t>
      </w:r>
      <w:r>
        <w:rPr>
          <w:spacing w:val="-6"/>
        </w:rPr>
        <w:t xml:space="preserve"> </w:t>
      </w:r>
      <w:r>
        <w:t>information</w:t>
      </w:r>
      <w:r>
        <w:rPr>
          <w:spacing w:val="-6"/>
        </w:rPr>
        <w:t xml:space="preserve"> </w:t>
      </w:r>
      <w:r>
        <w:t>that</w:t>
      </w:r>
      <w:r>
        <w:rPr>
          <w:spacing w:val="-5"/>
        </w:rPr>
        <w:t xml:space="preserve"> </w:t>
      </w:r>
      <w:r>
        <w:t>we</w:t>
      </w:r>
      <w:r>
        <w:rPr>
          <w:spacing w:val="-6"/>
        </w:rPr>
        <w:t xml:space="preserve"> </w:t>
      </w:r>
      <w:r>
        <w:t>have</w:t>
      </w:r>
      <w:r>
        <w:rPr>
          <w:spacing w:val="-6"/>
        </w:rPr>
        <w:t xml:space="preserve"> </w:t>
      </w:r>
      <w:r>
        <w:t>collected</w:t>
      </w:r>
      <w:r>
        <w:rPr>
          <w:spacing w:val="-6"/>
        </w:rPr>
        <w:t xml:space="preserve"> </w:t>
      </w:r>
      <w:r>
        <w:t>about</w:t>
      </w:r>
      <w:r>
        <w:rPr>
          <w:spacing w:val="-5"/>
        </w:rPr>
        <w:t xml:space="preserve"> </w:t>
      </w:r>
      <w:r>
        <w:rPr>
          <w:spacing w:val="-4"/>
        </w:rPr>
        <w:t>you.</w:t>
      </w:r>
    </w:p>
    <w:p w14:paraId="11BA607C" w14:textId="77777777" w:rsidR="009F3ECB" w:rsidRDefault="00DA378C" w:rsidP="00770FE5">
      <w:pPr>
        <w:pStyle w:val="1Bullets"/>
      </w:pPr>
      <w:r>
        <w:rPr>
          <w:b/>
        </w:rPr>
        <w:t>Deletion.</w:t>
      </w:r>
      <w:r>
        <w:rPr>
          <w:b/>
          <w:spacing w:val="44"/>
        </w:rPr>
        <w:t xml:space="preserve"> </w:t>
      </w:r>
      <w:r>
        <w:t>You</w:t>
      </w:r>
      <w:r>
        <w:rPr>
          <w:spacing w:val="-6"/>
        </w:rPr>
        <w:t xml:space="preserve"> </w:t>
      </w:r>
      <w:r>
        <w:t>can</w:t>
      </w:r>
      <w:r>
        <w:rPr>
          <w:spacing w:val="-6"/>
        </w:rPr>
        <w:t xml:space="preserve"> </w:t>
      </w:r>
      <w:r>
        <w:t>ask</w:t>
      </w:r>
      <w:r>
        <w:rPr>
          <w:spacing w:val="-5"/>
        </w:rPr>
        <w:t xml:space="preserve"> </w:t>
      </w:r>
      <w:r>
        <w:t>us</w:t>
      </w:r>
      <w:r>
        <w:rPr>
          <w:spacing w:val="-6"/>
        </w:rPr>
        <w:t xml:space="preserve"> </w:t>
      </w:r>
      <w:r>
        <w:t>to</w:t>
      </w:r>
      <w:r>
        <w:rPr>
          <w:spacing w:val="-6"/>
        </w:rPr>
        <w:t xml:space="preserve"> </w:t>
      </w:r>
      <w:r>
        <w:t>delete</w:t>
      </w:r>
      <w:r>
        <w:rPr>
          <w:spacing w:val="-6"/>
        </w:rPr>
        <w:t xml:space="preserve"> </w:t>
      </w:r>
      <w:r>
        <w:t>the</w:t>
      </w:r>
      <w:r>
        <w:rPr>
          <w:spacing w:val="-5"/>
        </w:rPr>
        <w:t xml:space="preserve"> </w:t>
      </w:r>
      <w:r>
        <w:t>personal</w:t>
      </w:r>
      <w:r>
        <w:rPr>
          <w:spacing w:val="-6"/>
        </w:rPr>
        <w:t xml:space="preserve"> </w:t>
      </w:r>
      <w:r>
        <w:t>information</w:t>
      </w:r>
      <w:r>
        <w:rPr>
          <w:spacing w:val="-6"/>
        </w:rPr>
        <w:t xml:space="preserve"> </w:t>
      </w:r>
      <w:r>
        <w:t>that</w:t>
      </w:r>
      <w:r>
        <w:rPr>
          <w:spacing w:val="-5"/>
        </w:rPr>
        <w:t xml:space="preserve"> </w:t>
      </w:r>
      <w:r>
        <w:t>we</w:t>
      </w:r>
      <w:r>
        <w:rPr>
          <w:spacing w:val="-6"/>
        </w:rPr>
        <w:t xml:space="preserve"> </w:t>
      </w:r>
      <w:r>
        <w:t>have</w:t>
      </w:r>
      <w:r>
        <w:rPr>
          <w:spacing w:val="-6"/>
        </w:rPr>
        <w:t xml:space="preserve"> </w:t>
      </w:r>
      <w:r>
        <w:t>collected</w:t>
      </w:r>
      <w:r>
        <w:rPr>
          <w:spacing w:val="-6"/>
        </w:rPr>
        <w:t xml:space="preserve"> </w:t>
      </w:r>
      <w:r>
        <w:t>from</w:t>
      </w:r>
      <w:r>
        <w:rPr>
          <w:spacing w:val="-5"/>
        </w:rPr>
        <w:t xml:space="preserve"> </w:t>
      </w:r>
      <w:r>
        <w:rPr>
          <w:spacing w:val="-4"/>
        </w:rPr>
        <w:t>you.</w:t>
      </w:r>
    </w:p>
    <w:p w14:paraId="361438C8" w14:textId="77777777" w:rsidR="009F3ECB" w:rsidRDefault="00DA378C" w:rsidP="00770FE5">
      <w:pPr>
        <w:pStyle w:val="1Bullets"/>
      </w:pPr>
      <w:r>
        <w:rPr>
          <w:b/>
        </w:rPr>
        <w:t>Correction.</w:t>
      </w:r>
      <w:r>
        <w:rPr>
          <w:b/>
          <w:spacing w:val="80"/>
        </w:rPr>
        <w:t xml:space="preserve"> </w:t>
      </w:r>
      <w:r>
        <w:t xml:space="preserve">You can ask us to correct inaccurate personal data that we have collected about </w:t>
      </w:r>
      <w:r>
        <w:rPr>
          <w:spacing w:val="-4"/>
        </w:rPr>
        <w:t>you.</w:t>
      </w:r>
    </w:p>
    <w:p w14:paraId="40D3324A" w14:textId="126BAD94" w:rsidR="009F3ECB" w:rsidRPr="00770FE5" w:rsidRDefault="00DA378C" w:rsidP="00770FE5">
      <w:pPr>
        <w:pStyle w:val="1Bullets"/>
        <w:rPr>
          <w:b/>
          <w:bCs/>
        </w:rPr>
      </w:pPr>
      <w:r w:rsidRPr="00770FE5">
        <w:rPr>
          <w:b/>
          <w:bCs/>
        </w:rPr>
        <w:lastRenderedPageBreak/>
        <w:t>Opt-out of sales or sharing of personal information.</w:t>
      </w:r>
      <w:r w:rsidRPr="00770FE5">
        <w:rPr>
          <w:b/>
          <w:bCs/>
          <w:spacing w:val="80"/>
        </w:rPr>
        <w:t xml:space="preserve"> </w:t>
      </w:r>
      <w:r w:rsidRPr="00770FE5">
        <w:rPr>
          <w:b/>
          <w:bCs/>
        </w:rPr>
        <w:t>California residents can opt-out of any “sale” or “sharing” of personal information as such terms are defined under the</w:t>
      </w:r>
      <w:r w:rsidRPr="00770FE5">
        <w:rPr>
          <w:b/>
          <w:bCs/>
          <w:spacing w:val="40"/>
        </w:rPr>
        <w:t xml:space="preserve"> </w:t>
      </w:r>
      <w:r w:rsidRPr="00770FE5">
        <w:rPr>
          <w:b/>
          <w:bCs/>
        </w:rPr>
        <w:t>CCPA.</w:t>
      </w:r>
      <w:r w:rsidRPr="00770FE5">
        <w:rPr>
          <w:b/>
          <w:bCs/>
          <w:spacing w:val="40"/>
        </w:rPr>
        <w:t xml:space="preserve"> </w:t>
      </w:r>
      <w:r w:rsidRPr="00770FE5">
        <w:rPr>
          <w:b/>
          <w:bCs/>
        </w:rPr>
        <w:t>We</w:t>
      </w:r>
      <w:r w:rsidRPr="00770FE5">
        <w:rPr>
          <w:b/>
          <w:bCs/>
          <w:spacing w:val="-4"/>
        </w:rPr>
        <w:t xml:space="preserve"> </w:t>
      </w:r>
      <w:r w:rsidRPr="00770FE5">
        <w:rPr>
          <w:b/>
          <w:bCs/>
        </w:rPr>
        <w:t>do</w:t>
      </w:r>
      <w:r w:rsidRPr="00770FE5">
        <w:rPr>
          <w:b/>
          <w:bCs/>
          <w:spacing w:val="-4"/>
        </w:rPr>
        <w:t xml:space="preserve"> </w:t>
      </w:r>
      <w:r w:rsidRPr="00770FE5">
        <w:rPr>
          <w:b/>
          <w:bCs/>
        </w:rPr>
        <w:t>not</w:t>
      </w:r>
      <w:r w:rsidRPr="00770FE5">
        <w:rPr>
          <w:b/>
          <w:bCs/>
          <w:spacing w:val="-4"/>
        </w:rPr>
        <w:t xml:space="preserve"> </w:t>
      </w:r>
      <w:r w:rsidRPr="00770FE5">
        <w:rPr>
          <w:b/>
          <w:bCs/>
        </w:rPr>
        <w:t>sell</w:t>
      </w:r>
      <w:r w:rsidRPr="00770FE5">
        <w:rPr>
          <w:b/>
          <w:bCs/>
          <w:spacing w:val="-4"/>
        </w:rPr>
        <w:t xml:space="preserve"> </w:t>
      </w:r>
      <w:r w:rsidRPr="00770FE5">
        <w:rPr>
          <w:b/>
          <w:bCs/>
        </w:rPr>
        <w:t>or</w:t>
      </w:r>
      <w:r w:rsidRPr="00770FE5">
        <w:rPr>
          <w:b/>
          <w:bCs/>
          <w:spacing w:val="-4"/>
        </w:rPr>
        <w:t xml:space="preserve"> </w:t>
      </w:r>
      <w:r w:rsidRPr="00770FE5">
        <w:rPr>
          <w:b/>
          <w:bCs/>
        </w:rPr>
        <w:t>share</w:t>
      </w:r>
      <w:r w:rsidRPr="00770FE5">
        <w:rPr>
          <w:b/>
          <w:bCs/>
          <w:spacing w:val="-4"/>
        </w:rPr>
        <w:t xml:space="preserve"> </w:t>
      </w:r>
      <w:r w:rsidRPr="00770FE5">
        <w:rPr>
          <w:b/>
          <w:bCs/>
        </w:rPr>
        <w:t>personal</w:t>
      </w:r>
      <w:r w:rsidRPr="00770FE5">
        <w:rPr>
          <w:b/>
          <w:bCs/>
          <w:spacing w:val="-4"/>
        </w:rPr>
        <w:t xml:space="preserve"> </w:t>
      </w:r>
      <w:r w:rsidRPr="00770FE5">
        <w:rPr>
          <w:b/>
          <w:bCs/>
        </w:rPr>
        <w:t>information</w:t>
      </w:r>
      <w:r w:rsidRPr="00770FE5">
        <w:rPr>
          <w:b/>
          <w:bCs/>
          <w:spacing w:val="-4"/>
        </w:rPr>
        <w:t xml:space="preserve"> </w:t>
      </w:r>
      <w:r w:rsidRPr="00770FE5">
        <w:rPr>
          <w:b/>
          <w:bCs/>
        </w:rPr>
        <w:t>of</w:t>
      </w:r>
      <w:r w:rsidRPr="00770FE5">
        <w:rPr>
          <w:b/>
          <w:bCs/>
          <w:spacing w:val="-4"/>
        </w:rPr>
        <w:t xml:space="preserve"> </w:t>
      </w:r>
      <w:r w:rsidRPr="00770FE5">
        <w:rPr>
          <w:b/>
          <w:bCs/>
        </w:rPr>
        <w:t>employees</w:t>
      </w:r>
      <w:r w:rsidRPr="00770FE5">
        <w:rPr>
          <w:b/>
          <w:bCs/>
          <w:spacing w:val="-4"/>
        </w:rPr>
        <w:t xml:space="preserve"> </w:t>
      </w:r>
      <w:r w:rsidR="00AA5BAE">
        <w:rPr>
          <w:b/>
          <w:bCs/>
          <w:spacing w:val="-4"/>
        </w:rPr>
        <w:t xml:space="preserve">collected in the employment context </w:t>
      </w:r>
      <w:r w:rsidRPr="00770FE5">
        <w:rPr>
          <w:b/>
          <w:bCs/>
        </w:rPr>
        <w:t>and</w:t>
      </w:r>
      <w:r w:rsidRPr="00770FE5">
        <w:rPr>
          <w:b/>
          <w:bCs/>
          <w:spacing w:val="-4"/>
        </w:rPr>
        <w:t xml:space="preserve"> </w:t>
      </w:r>
      <w:r w:rsidRPr="00770FE5">
        <w:rPr>
          <w:b/>
          <w:bCs/>
        </w:rPr>
        <w:t>have</w:t>
      </w:r>
      <w:r w:rsidRPr="00770FE5">
        <w:rPr>
          <w:b/>
          <w:bCs/>
          <w:spacing w:val="-4"/>
        </w:rPr>
        <w:t xml:space="preserve"> </w:t>
      </w:r>
      <w:r w:rsidRPr="00770FE5">
        <w:rPr>
          <w:b/>
          <w:bCs/>
        </w:rPr>
        <w:t>not</w:t>
      </w:r>
      <w:r w:rsidRPr="00770FE5">
        <w:rPr>
          <w:b/>
          <w:bCs/>
          <w:spacing w:val="-4"/>
        </w:rPr>
        <w:t xml:space="preserve"> </w:t>
      </w:r>
      <w:r w:rsidRPr="00770FE5">
        <w:rPr>
          <w:b/>
          <w:bCs/>
        </w:rPr>
        <w:t>done</w:t>
      </w:r>
      <w:r w:rsidRPr="00770FE5">
        <w:rPr>
          <w:b/>
          <w:bCs/>
          <w:spacing w:val="-4"/>
        </w:rPr>
        <w:t xml:space="preserve"> </w:t>
      </w:r>
      <w:r w:rsidRPr="00770FE5">
        <w:rPr>
          <w:b/>
          <w:bCs/>
        </w:rPr>
        <w:t>so</w:t>
      </w:r>
      <w:r w:rsidRPr="00770FE5">
        <w:rPr>
          <w:b/>
          <w:bCs/>
          <w:spacing w:val="-4"/>
        </w:rPr>
        <w:t xml:space="preserve"> </w:t>
      </w:r>
      <w:r w:rsidRPr="00770FE5">
        <w:rPr>
          <w:b/>
          <w:bCs/>
        </w:rPr>
        <w:t>in the preceding 12 months. However, we encourage you to review our Privacy Policy for information about the sale or sharing of personal information that may occur when you interact</w:t>
      </w:r>
      <w:r w:rsidRPr="00770FE5">
        <w:rPr>
          <w:b/>
          <w:bCs/>
          <w:spacing w:val="40"/>
        </w:rPr>
        <w:t xml:space="preserve"> </w:t>
      </w:r>
      <w:r w:rsidRPr="00770FE5">
        <w:rPr>
          <w:b/>
          <w:bCs/>
        </w:rPr>
        <w:t>with</w:t>
      </w:r>
      <w:r w:rsidRPr="00770FE5">
        <w:rPr>
          <w:b/>
          <w:bCs/>
          <w:spacing w:val="40"/>
        </w:rPr>
        <w:t xml:space="preserve"> </w:t>
      </w:r>
      <w:r w:rsidRPr="00770FE5">
        <w:rPr>
          <w:b/>
          <w:bCs/>
        </w:rPr>
        <w:t>us</w:t>
      </w:r>
      <w:r w:rsidRPr="00770FE5">
        <w:rPr>
          <w:b/>
          <w:bCs/>
          <w:spacing w:val="40"/>
        </w:rPr>
        <w:t xml:space="preserve"> </w:t>
      </w:r>
      <w:r w:rsidRPr="00770FE5">
        <w:rPr>
          <w:b/>
          <w:bCs/>
        </w:rPr>
        <w:t>offline</w:t>
      </w:r>
      <w:r w:rsidRPr="00770FE5">
        <w:rPr>
          <w:b/>
          <w:bCs/>
          <w:spacing w:val="40"/>
        </w:rPr>
        <w:t xml:space="preserve"> </w:t>
      </w:r>
      <w:r w:rsidRPr="00770FE5">
        <w:rPr>
          <w:b/>
          <w:bCs/>
        </w:rPr>
        <w:t>or</w:t>
      </w:r>
      <w:r w:rsidRPr="00770FE5">
        <w:rPr>
          <w:b/>
          <w:bCs/>
          <w:spacing w:val="40"/>
        </w:rPr>
        <w:t xml:space="preserve"> </w:t>
      </w:r>
      <w:r w:rsidRPr="00770FE5">
        <w:rPr>
          <w:b/>
          <w:bCs/>
        </w:rPr>
        <w:t>online</w:t>
      </w:r>
      <w:r w:rsidRPr="00770FE5">
        <w:rPr>
          <w:b/>
          <w:bCs/>
          <w:spacing w:val="40"/>
        </w:rPr>
        <w:t xml:space="preserve"> </w:t>
      </w:r>
      <w:r w:rsidRPr="00770FE5">
        <w:rPr>
          <w:b/>
          <w:bCs/>
        </w:rPr>
        <w:t>in</w:t>
      </w:r>
      <w:r w:rsidRPr="00770FE5">
        <w:rPr>
          <w:b/>
          <w:bCs/>
          <w:spacing w:val="40"/>
        </w:rPr>
        <w:t xml:space="preserve"> </w:t>
      </w:r>
      <w:r w:rsidRPr="00770FE5">
        <w:rPr>
          <w:b/>
          <w:bCs/>
        </w:rPr>
        <w:t>the</w:t>
      </w:r>
      <w:r w:rsidRPr="00770FE5">
        <w:rPr>
          <w:b/>
          <w:bCs/>
          <w:spacing w:val="40"/>
        </w:rPr>
        <w:t xml:space="preserve"> </w:t>
      </w:r>
      <w:r w:rsidRPr="00770FE5">
        <w:rPr>
          <w:b/>
          <w:bCs/>
        </w:rPr>
        <w:t>same</w:t>
      </w:r>
      <w:r w:rsidRPr="00770FE5">
        <w:rPr>
          <w:b/>
          <w:bCs/>
          <w:spacing w:val="40"/>
        </w:rPr>
        <w:t xml:space="preserve"> </w:t>
      </w:r>
      <w:r w:rsidRPr="00770FE5">
        <w:rPr>
          <w:b/>
          <w:bCs/>
        </w:rPr>
        <w:t>manner</w:t>
      </w:r>
      <w:r w:rsidRPr="00770FE5">
        <w:rPr>
          <w:b/>
          <w:bCs/>
          <w:spacing w:val="40"/>
        </w:rPr>
        <w:t xml:space="preserve"> </w:t>
      </w:r>
      <w:r w:rsidRPr="00770FE5">
        <w:rPr>
          <w:b/>
          <w:bCs/>
        </w:rPr>
        <w:t>that</w:t>
      </w:r>
      <w:r w:rsidRPr="00770FE5">
        <w:rPr>
          <w:b/>
          <w:bCs/>
          <w:spacing w:val="40"/>
        </w:rPr>
        <w:t xml:space="preserve"> </w:t>
      </w:r>
      <w:r w:rsidRPr="00770FE5">
        <w:rPr>
          <w:b/>
          <w:bCs/>
        </w:rPr>
        <w:t>a</w:t>
      </w:r>
      <w:r w:rsidRPr="00770FE5">
        <w:rPr>
          <w:b/>
          <w:bCs/>
          <w:spacing w:val="40"/>
        </w:rPr>
        <w:t xml:space="preserve"> </w:t>
      </w:r>
      <w:r w:rsidRPr="00770FE5">
        <w:rPr>
          <w:b/>
          <w:bCs/>
        </w:rPr>
        <w:t>website</w:t>
      </w:r>
      <w:r w:rsidRPr="00770FE5">
        <w:rPr>
          <w:b/>
          <w:bCs/>
          <w:spacing w:val="40"/>
        </w:rPr>
        <w:t xml:space="preserve"> </w:t>
      </w:r>
      <w:r w:rsidRPr="00770FE5">
        <w:rPr>
          <w:b/>
          <w:bCs/>
        </w:rPr>
        <w:t>visitor</w:t>
      </w:r>
      <w:r w:rsidRPr="00770FE5">
        <w:rPr>
          <w:b/>
          <w:bCs/>
          <w:spacing w:val="40"/>
        </w:rPr>
        <w:t xml:space="preserve"> </w:t>
      </w:r>
      <w:r w:rsidRPr="00770FE5">
        <w:rPr>
          <w:b/>
          <w:bCs/>
        </w:rPr>
        <w:t>or</w:t>
      </w:r>
      <w:r w:rsidRPr="00770FE5">
        <w:rPr>
          <w:b/>
          <w:bCs/>
          <w:spacing w:val="40"/>
        </w:rPr>
        <w:t xml:space="preserve"> </w:t>
      </w:r>
      <w:r w:rsidRPr="00770FE5">
        <w:rPr>
          <w:b/>
          <w:bCs/>
        </w:rPr>
        <w:t>other non-employee may interact with us.</w:t>
      </w:r>
    </w:p>
    <w:p w14:paraId="42A8E84A" w14:textId="36F70EE6" w:rsidR="00FE34EC" w:rsidRPr="00B278A2" w:rsidRDefault="00FE34EC" w:rsidP="00770FE5">
      <w:pPr>
        <w:pStyle w:val="1Bullets"/>
        <w:rPr>
          <w:b/>
        </w:rPr>
      </w:pPr>
      <w:r w:rsidRPr="00770FE5">
        <w:rPr>
          <w:b/>
          <w:bCs/>
        </w:rPr>
        <w:t xml:space="preserve">Limit </w:t>
      </w:r>
      <w:r w:rsidR="00B278A2" w:rsidRPr="00770FE5">
        <w:rPr>
          <w:b/>
          <w:bCs/>
        </w:rPr>
        <w:t>the use or disclosure of sensitive personal information</w:t>
      </w:r>
      <w:r w:rsidR="00B278A2">
        <w:t>. California residents can limit the sharing or disclosure of sensitive personal information for reasons other than those described in</w:t>
      </w:r>
      <w:r w:rsidR="00B278A2" w:rsidRPr="00C65675">
        <w:t xml:space="preserve"> </w:t>
      </w:r>
      <w:r w:rsidR="00C65675" w:rsidRPr="00C65675">
        <w:t>§</w:t>
      </w:r>
      <w:r w:rsidR="00C65675">
        <w:t xml:space="preserve"> </w:t>
      </w:r>
      <w:r w:rsidR="00B278A2" w:rsidRPr="00B278A2">
        <w:t>7027</w:t>
      </w:r>
      <w:r w:rsidR="00B278A2">
        <w:t xml:space="preserve"> of the CCPA.</w:t>
      </w:r>
      <w:r w:rsidR="00B278A2">
        <w:rPr>
          <w:spacing w:val="40"/>
        </w:rPr>
        <w:t xml:space="preserve"> </w:t>
      </w:r>
      <w:r w:rsidR="00B278A2">
        <w:t>We</w:t>
      </w:r>
      <w:r w:rsidR="00B278A2">
        <w:rPr>
          <w:spacing w:val="-4"/>
        </w:rPr>
        <w:t xml:space="preserve"> </w:t>
      </w:r>
      <w:r w:rsidR="00B278A2">
        <w:t>do</w:t>
      </w:r>
      <w:r w:rsidR="00B278A2">
        <w:rPr>
          <w:spacing w:val="-4"/>
        </w:rPr>
        <w:t xml:space="preserve"> </w:t>
      </w:r>
      <w:r w:rsidR="00B278A2">
        <w:t xml:space="preserve">not share or disclose sensitive personal information </w:t>
      </w:r>
      <w:r w:rsidR="008265EC">
        <w:t xml:space="preserve">regarding employees collected in the employment context </w:t>
      </w:r>
      <w:r w:rsidR="00B278A2">
        <w:t>beyond those purposes. However, we encourage you to review our Privacy Policy for information about the sharing or disclosure of sensitive personal information we may collect when you interact</w:t>
      </w:r>
      <w:r w:rsidR="00B278A2">
        <w:rPr>
          <w:spacing w:val="40"/>
        </w:rPr>
        <w:t xml:space="preserve"> </w:t>
      </w:r>
      <w:r w:rsidR="00B278A2">
        <w:t>with</w:t>
      </w:r>
      <w:r w:rsidR="00B278A2">
        <w:rPr>
          <w:spacing w:val="40"/>
        </w:rPr>
        <w:t xml:space="preserve"> </w:t>
      </w:r>
      <w:r w:rsidR="00B278A2">
        <w:t>us</w:t>
      </w:r>
      <w:r w:rsidR="00B278A2">
        <w:rPr>
          <w:spacing w:val="40"/>
        </w:rPr>
        <w:t xml:space="preserve"> </w:t>
      </w:r>
      <w:r w:rsidR="00B278A2">
        <w:t>offline</w:t>
      </w:r>
      <w:r w:rsidR="00B278A2">
        <w:rPr>
          <w:spacing w:val="40"/>
        </w:rPr>
        <w:t xml:space="preserve"> </w:t>
      </w:r>
      <w:r w:rsidR="00B278A2">
        <w:t>or</w:t>
      </w:r>
      <w:r w:rsidR="00B278A2">
        <w:rPr>
          <w:spacing w:val="40"/>
        </w:rPr>
        <w:t xml:space="preserve"> </w:t>
      </w:r>
      <w:r w:rsidR="00B278A2">
        <w:t>online</w:t>
      </w:r>
      <w:r w:rsidR="00B278A2">
        <w:rPr>
          <w:spacing w:val="40"/>
        </w:rPr>
        <w:t xml:space="preserve"> </w:t>
      </w:r>
      <w:r w:rsidR="00B278A2">
        <w:t>in</w:t>
      </w:r>
      <w:r w:rsidR="00B278A2">
        <w:rPr>
          <w:spacing w:val="40"/>
        </w:rPr>
        <w:t xml:space="preserve"> </w:t>
      </w:r>
      <w:r w:rsidR="00B278A2">
        <w:t>the</w:t>
      </w:r>
      <w:r w:rsidR="00B278A2">
        <w:rPr>
          <w:spacing w:val="40"/>
        </w:rPr>
        <w:t xml:space="preserve"> </w:t>
      </w:r>
      <w:r w:rsidR="00B278A2">
        <w:t>same</w:t>
      </w:r>
      <w:r w:rsidR="00B278A2">
        <w:rPr>
          <w:spacing w:val="40"/>
        </w:rPr>
        <w:t xml:space="preserve"> </w:t>
      </w:r>
      <w:r w:rsidR="00B278A2">
        <w:t>manner</w:t>
      </w:r>
      <w:r w:rsidR="00B278A2">
        <w:rPr>
          <w:spacing w:val="40"/>
        </w:rPr>
        <w:t xml:space="preserve"> </w:t>
      </w:r>
      <w:r w:rsidR="00B278A2">
        <w:t>that</w:t>
      </w:r>
      <w:r w:rsidR="00B278A2">
        <w:rPr>
          <w:spacing w:val="40"/>
        </w:rPr>
        <w:t xml:space="preserve"> </w:t>
      </w:r>
      <w:r w:rsidR="00B278A2">
        <w:t>a</w:t>
      </w:r>
      <w:r w:rsidR="00B278A2">
        <w:rPr>
          <w:spacing w:val="40"/>
        </w:rPr>
        <w:t xml:space="preserve"> </w:t>
      </w:r>
      <w:r w:rsidR="00B278A2">
        <w:t>website</w:t>
      </w:r>
      <w:r w:rsidR="00B278A2">
        <w:rPr>
          <w:spacing w:val="40"/>
        </w:rPr>
        <w:t xml:space="preserve"> </w:t>
      </w:r>
      <w:r w:rsidR="00B278A2">
        <w:t>visitor</w:t>
      </w:r>
      <w:r w:rsidR="00B278A2">
        <w:rPr>
          <w:spacing w:val="40"/>
        </w:rPr>
        <w:t xml:space="preserve"> </w:t>
      </w:r>
      <w:r w:rsidR="00B278A2">
        <w:t>or</w:t>
      </w:r>
      <w:r w:rsidR="00B278A2">
        <w:rPr>
          <w:spacing w:val="40"/>
        </w:rPr>
        <w:t xml:space="preserve"> </w:t>
      </w:r>
      <w:r w:rsidR="00B278A2">
        <w:t>other non-employee may interact with us.</w:t>
      </w:r>
    </w:p>
    <w:p w14:paraId="013D0E5D" w14:textId="23F32A42" w:rsidR="009F3ECB" w:rsidRDefault="00DA378C" w:rsidP="00770FE5">
      <w:pPr>
        <w:pStyle w:val="1Bullets"/>
      </w:pPr>
      <w:r>
        <w:rPr>
          <w:b/>
        </w:rPr>
        <w:t>Nondiscrimination.</w:t>
      </w:r>
      <w:r>
        <w:rPr>
          <w:b/>
          <w:spacing w:val="40"/>
        </w:rPr>
        <w:t xml:space="preserve"> </w:t>
      </w:r>
      <w:r>
        <w:t>You are entitled to exercise the rights described above free from discrimination as prohibited by the CCPA, including exercising such rights without retaliation.</w:t>
      </w:r>
    </w:p>
    <w:p w14:paraId="652DDD2B" w14:textId="77777777" w:rsidR="009F3ECB" w:rsidRDefault="00DA378C" w:rsidP="00770FE5">
      <w:pPr>
        <w:pStyle w:val="Legal2L2"/>
      </w:pPr>
      <w:r w:rsidRPr="00446458">
        <w:rPr>
          <w:i/>
        </w:rPr>
        <w:t>How</w:t>
      </w:r>
      <w:r w:rsidRPr="00446458">
        <w:rPr>
          <w:i/>
          <w:spacing w:val="-8"/>
        </w:rPr>
        <w:t xml:space="preserve"> </w:t>
      </w:r>
      <w:r w:rsidRPr="00446458">
        <w:rPr>
          <w:i/>
        </w:rPr>
        <w:t>to</w:t>
      </w:r>
      <w:r w:rsidRPr="00446458">
        <w:rPr>
          <w:i/>
          <w:spacing w:val="-6"/>
        </w:rPr>
        <w:t xml:space="preserve"> </w:t>
      </w:r>
      <w:r w:rsidRPr="00446458">
        <w:rPr>
          <w:i/>
        </w:rPr>
        <w:t>exercise</w:t>
      </w:r>
      <w:r w:rsidRPr="00446458">
        <w:rPr>
          <w:i/>
          <w:spacing w:val="-5"/>
        </w:rPr>
        <w:t xml:space="preserve"> </w:t>
      </w:r>
      <w:r w:rsidRPr="00446458">
        <w:rPr>
          <w:i/>
        </w:rPr>
        <w:t>your</w:t>
      </w:r>
      <w:r w:rsidRPr="00446458">
        <w:rPr>
          <w:i/>
          <w:spacing w:val="-6"/>
        </w:rPr>
        <w:t xml:space="preserve"> </w:t>
      </w:r>
      <w:r w:rsidRPr="00446458">
        <w:rPr>
          <w:i/>
        </w:rPr>
        <w:t>California</w:t>
      </w:r>
      <w:r w:rsidRPr="00446458">
        <w:rPr>
          <w:i/>
          <w:spacing w:val="-6"/>
        </w:rPr>
        <w:t xml:space="preserve"> </w:t>
      </w:r>
      <w:r w:rsidRPr="00446458">
        <w:rPr>
          <w:i/>
        </w:rPr>
        <w:t>privacy</w:t>
      </w:r>
      <w:r w:rsidRPr="00446458">
        <w:rPr>
          <w:i/>
          <w:spacing w:val="-5"/>
        </w:rPr>
        <w:t xml:space="preserve"> </w:t>
      </w:r>
      <w:r w:rsidRPr="00446458">
        <w:rPr>
          <w:i/>
          <w:spacing w:val="-2"/>
        </w:rPr>
        <w:t>rights</w:t>
      </w:r>
    </w:p>
    <w:p w14:paraId="00A5FB0A" w14:textId="1DEC635F" w:rsidR="009F3ECB" w:rsidRDefault="00DA378C">
      <w:pPr>
        <w:pStyle w:val="BodyText"/>
        <w:ind w:left="200" w:right="200"/>
      </w:pPr>
      <w:r>
        <w:t xml:space="preserve">You may submit requests to exercise your rights </w:t>
      </w:r>
      <w:r w:rsidR="00013020">
        <w:t>by emailing</w:t>
      </w:r>
      <w:r w:rsidR="00BC6848" w:rsidRPr="00BC6848">
        <w:t xml:space="preserve"> </w:t>
      </w:r>
      <w:hyperlink r:id="rId11" w:tgtFrame="_blank" w:history="1">
        <w:r w:rsidR="00475AF3" w:rsidRPr="00D85D0B">
          <w:rPr>
            <w:rStyle w:val="Hyperlink"/>
            <w:rFonts w:asciiTheme="minorHAnsi" w:hAnsiTheme="minorHAnsi" w:cstheme="minorHAnsi"/>
            <w:b/>
            <w:bCs/>
          </w:rPr>
          <w:t>globalprivacy@yum.com</w:t>
        </w:r>
      </w:hyperlink>
      <w:r>
        <w:t>using your work email address</w:t>
      </w:r>
      <w:r w:rsidR="00013020">
        <w:t>,</w:t>
      </w:r>
      <w:r>
        <w:t xml:space="preserve"> </w:t>
      </w:r>
      <w:r w:rsidR="00C322C1">
        <w:t xml:space="preserve">by </w:t>
      </w:r>
      <w:r w:rsidR="00013020">
        <w:t xml:space="preserve">filling out our California Data Subject Request </w:t>
      </w:r>
      <w:hyperlink r:id="rId12" w:history="1">
        <w:r w:rsidR="00013020" w:rsidRPr="00013020">
          <w:rPr>
            <w:rStyle w:val="Hyperlink"/>
          </w:rPr>
          <w:t>webform</w:t>
        </w:r>
      </w:hyperlink>
      <w:r w:rsidR="00013020">
        <w:t xml:space="preserve">, or by calling our </w:t>
      </w:r>
      <w:proofErr w:type="gramStart"/>
      <w:r w:rsidR="00013020">
        <w:t>toll free</w:t>
      </w:r>
      <w:proofErr w:type="gramEnd"/>
      <w:r w:rsidR="00013020">
        <w:t xml:space="preserve"> number 1-</w:t>
      </w:r>
      <w:r w:rsidR="00D006A4">
        <w:t>866</w:t>
      </w:r>
      <w:r w:rsidR="00431849">
        <w:t>-992-4115</w:t>
      </w:r>
      <w:r>
        <w:t>.</w:t>
      </w:r>
      <w:r>
        <w:rPr>
          <w:spacing w:val="40"/>
        </w:rPr>
        <w:t xml:space="preserve"> </w:t>
      </w:r>
      <w:r>
        <w:t>Submitting</w:t>
      </w:r>
      <w:r>
        <w:rPr>
          <w:spacing w:val="-2"/>
        </w:rPr>
        <w:t xml:space="preserve"> </w:t>
      </w:r>
      <w:r>
        <w:t>your request through such channels allows us to verify your identity as required by the CCPA.</w:t>
      </w:r>
      <w:r>
        <w:rPr>
          <w:spacing w:val="40"/>
        </w:rPr>
        <w:t xml:space="preserve"> </w:t>
      </w:r>
      <w:r>
        <w:t>As such, we cannot accept</w:t>
      </w:r>
      <w:r>
        <w:rPr>
          <w:spacing w:val="-3"/>
        </w:rPr>
        <w:t xml:space="preserve"> </w:t>
      </w:r>
      <w:r>
        <w:t>requests</w:t>
      </w:r>
      <w:r>
        <w:rPr>
          <w:spacing w:val="-3"/>
        </w:rPr>
        <w:t xml:space="preserve"> </w:t>
      </w:r>
      <w:r>
        <w:t>through</w:t>
      </w:r>
      <w:r>
        <w:rPr>
          <w:spacing w:val="-3"/>
        </w:rPr>
        <w:t xml:space="preserve"> </w:t>
      </w:r>
      <w:r>
        <w:t>other</w:t>
      </w:r>
      <w:r>
        <w:rPr>
          <w:spacing w:val="-3"/>
        </w:rPr>
        <w:t xml:space="preserve"> </w:t>
      </w:r>
      <w:r>
        <w:t>channels.</w:t>
      </w:r>
      <w:r>
        <w:rPr>
          <w:spacing w:val="40"/>
        </w:rPr>
        <w:t xml:space="preserve"> </w:t>
      </w:r>
      <w:r>
        <w:t>We</w:t>
      </w:r>
      <w:r>
        <w:rPr>
          <w:spacing w:val="-3"/>
        </w:rPr>
        <w:t xml:space="preserve"> </w:t>
      </w:r>
      <w:r>
        <w:t>cannot</w:t>
      </w:r>
      <w:r>
        <w:rPr>
          <w:spacing w:val="-3"/>
        </w:rPr>
        <w:t xml:space="preserve"> </w:t>
      </w:r>
      <w:r>
        <w:t>process</w:t>
      </w:r>
      <w:r>
        <w:rPr>
          <w:spacing w:val="-3"/>
        </w:rPr>
        <w:t xml:space="preserve"> </w:t>
      </w:r>
      <w:r>
        <w:t>your</w:t>
      </w:r>
      <w:r>
        <w:rPr>
          <w:spacing w:val="-3"/>
        </w:rPr>
        <w:t xml:space="preserve"> </w:t>
      </w:r>
      <w:r>
        <w:t>request</w:t>
      </w:r>
      <w:r>
        <w:rPr>
          <w:spacing w:val="-3"/>
        </w:rPr>
        <w:t xml:space="preserve"> </w:t>
      </w:r>
      <w:r>
        <w:t>if</w:t>
      </w:r>
      <w:r>
        <w:rPr>
          <w:spacing w:val="-3"/>
        </w:rPr>
        <w:t xml:space="preserve"> </w:t>
      </w:r>
      <w:r>
        <w:t>you</w:t>
      </w:r>
      <w:r>
        <w:rPr>
          <w:spacing w:val="-3"/>
        </w:rPr>
        <w:t xml:space="preserve"> </w:t>
      </w:r>
      <w:r>
        <w:t>do</w:t>
      </w:r>
      <w:r>
        <w:rPr>
          <w:spacing w:val="-3"/>
        </w:rPr>
        <w:t xml:space="preserve"> </w:t>
      </w:r>
      <w:r>
        <w:t>not</w:t>
      </w:r>
      <w:r>
        <w:rPr>
          <w:spacing w:val="-3"/>
        </w:rPr>
        <w:t xml:space="preserve"> </w:t>
      </w:r>
      <w:r>
        <w:t>provide</w:t>
      </w:r>
      <w:r>
        <w:rPr>
          <w:spacing w:val="-3"/>
        </w:rPr>
        <w:t xml:space="preserve"> </w:t>
      </w:r>
      <w:r>
        <w:t>us with sufficient detail to allow us to understand and respond to it. We reserve the right to confirm your current California residency.</w:t>
      </w:r>
    </w:p>
    <w:p w14:paraId="5BA366E5" w14:textId="77777777" w:rsidR="009F3ECB" w:rsidRDefault="00DA378C">
      <w:pPr>
        <w:pStyle w:val="BodyText"/>
        <w:ind w:left="200" w:right="199"/>
      </w:pPr>
      <w:r>
        <w:t>Your authorized agent</w:t>
      </w:r>
      <w:r>
        <w:rPr>
          <w:spacing w:val="-4"/>
        </w:rPr>
        <w:t xml:space="preserve"> </w:t>
      </w:r>
      <w:r>
        <w:t>may</w:t>
      </w:r>
      <w:r>
        <w:rPr>
          <w:spacing w:val="-4"/>
        </w:rPr>
        <w:t xml:space="preserve"> </w:t>
      </w:r>
      <w:r>
        <w:t>make</w:t>
      </w:r>
      <w:r>
        <w:rPr>
          <w:spacing w:val="-4"/>
        </w:rPr>
        <w:t xml:space="preserve"> </w:t>
      </w:r>
      <w:r>
        <w:t>a</w:t>
      </w:r>
      <w:r>
        <w:rPr>
          <w:spacing w:val="-4"/>
        </w:rPr>
        <w:t xml:space="preserve"> </w:t>
      </w:r>
      <w:r>
        <w:t>request</w:t>
      </w:r>
      <w:r>
        <w:rPr>
          <w:spacing w:val="-4"/>
        </w:rPr>
        <w:t xml:space="preserve"> </w:t>
      </w:r>
      <w:r>
        <w:t>on</w:t>
      </w:r>
      <w:r>
        <w:rPr>
          <w:spacing w:val="-4"/>
        </w:rPr>
        <w:t xml:space="preserve"> </w:t>
      </w:r>
      <w:r>
        <w:t>your</w:t>
      </w:r>
      <w:r>
        <w:rPr>
          <w:spacing w:val="-4"/>
        </w:rPr>
        <w:t xml:space="preserve"> </w:t>
      </w:r>
      <w:r>
        <w:t>behalf</w:t>
      </w:r>
      <w:r>
        <w:rPr>
          <w:spacing w:val="-4"/>
        </w:rPr>
        <w:t xml:space="preserve"> </w:t>
      </w:r>
      <w:r>
        <w:t>upon</w:t>
      </w:r>
      <w:r>
        <w:rPr>
          <w:spacing w:val="-4"/>
        </w:rPr>
        <w:t xml:space="preserve"> </w:t>
      </w:r>
      <w:r>
        <w:t>our</w:t>
      </w:r>
      <w:r>
        <w:rPr>
          <w:spacing w:val="-4"/>
        </w:rPr>
        <w:t xml:space="preserve"> </w:t>
      </w:r>
      <w:r>
        <w:t>verification</w:t>
      </w:r>
      <w:r>
        <w:rPr>
          <w:spacing w:val="-4"/>
        </w:rPr>
        <w:t xml:space="preserve"> </w:t>
      </w:r>
      <w:r>
        <w:t>of</w:t>
      </w:r>
      <w:r>
        <w:rPr>
          <w:spacing w:val="-4"/>
        </w:rPr>
        <w:t xml:space="preserve"> </w:t>
      </w:r>
      <w:r>
        <w:t>the</w:t>
      </w:r>
      <w:r>
        <w:rPr>
          <w:spacing w:val="-4"/>
        </w:rPr>
        <w:t xml:space="preserve"> </w:t>
      </w:r>
      <w:r>
        <w:t>agent’s</w:t>
      </w:r>
      <w:r>
        <w:rPr>
          <w:spacing w:val="-4"/>
        </w:rPr>
        <w:t xml:space="preserve"> </w:t>
      </w:r>
      <w:r>
        <w:t>identity</w:t>
      </w:r>
      <w:r>
        <w:rPr>
          <w:spacing w:val="-4"/>
        </w:rPr>
        <w:t xml:space="preserve"> </w:t>
      </w:r>
      <w:r>
        <w:t>and our receipt of a copy of a valid power of attorney given to your authorized agent pursuant to California Probate</w:t>
      </w:r>
      <w:r>
        <w:rPr>
          <w:spacing w:val="26"/>
        </w:rPr>
        <w:t xml:space="preserve"> </w:t>
      </w:r>
      <w:r>
        <w:t>Code</w:t>
      </w:r>
      <w:r>
        <w:rPr>
          <w:spacing w:val="26"/>
        </w:rPr>
        <w:t xml:space="preserve"> </w:t>
      </w:r>
      <w:r>
        <w:t>Sections 4000-4465.</w:t>
      </w:r>
      <w:r>
        <w:rPr>
          <w:spacing w:val="40"/>
        </w:rPr>
        <w:t xml:space="preserve"> </w:t>
      </w:r>
      <w:r>
        <w:t>If you have not provided your agent with such a power of attorney, you must provide your agent with written and signed permission to exercise your CCPA rights on your behalf, provide</w:t>
      </w:r>
      <w:r>
        <w:rPr>
          <w:spacing w:val="-4"/>
        </w:rPr>
        <w:t xml:space="preserve"> </w:t>
      </w:r>
      <w:r>
        <w:t>the</w:t>
      </w:r>
      <w:r>
        <w:rPr>
          <w:spacing w:val="-4"/>
        </w:rPr>
        <w:t xml:space="preserve"> </w:t>
      </w:r>
      <w:r>
        <w:t>information</w:t>
      </w:r>
      <w:r>
        <w:rPr>
          <w:spacing w:val="-4"/>
        </w:rPr>
        <w:t xml:space="preserve"> </w:t>
      </w:r>
      <w:r>
        <w:t>we</w:t>
      </w:r>
      <w:r>
        <w:rPr>
          <w:spacing w:val="-4"/>
        </w:rPr>
        <w:t xml:space="preserve"> </w:t>
      </w:r>
      <w:r>
        <w:t>request</w:t>
      </w:r>
      <w:r>
        <w:rPr>
          <w:spacing w:val="-4"/>
        </w:rPr>
        <w:t xml:space="preserve"> </w:t>
      </w:r>
      <w:r>
        <w:t>to</w:t>
      </w:r>
      <w:r>
        <w:rPr>
          <w:spacing w:val="-4"/>
        </w:rPr>
        <w:t xml:space="preserve"> </w:t>
      </w:r>
      <w:r>
        <w:t>verify</w:t>
      </w:r>
      <w:r>
        <w:rPr>
          <w:spacing w:val="-4"/>
        </w:rPr>
        <w:t xml:space="preserve"> </w:t>
      </w:r>
      <w:r>
        <w:t>your</w:t>
      </w:r>
      <w:r>
        <w:rPr>
          <w:spacing w:val="-4"/>
        </w:rPr>
        <w:t xml:space="preserve"> </w:t>
      </w:r>
      <w:r>
        <w:t>identity,</w:t>
      </w:r>
      <w:r>
        <w:rPr>
          <w:spacing w:val="-4"/>
        </w:rPr>
        <w:t xml:space="preserve"> </w:t>
      </w:r>
      <w:r>
        <w:t>and</w:t>
      </w:r>
      <w:r>
        <w:rPr>
          <w:spacing w:val="-4"/>
        </w:rPr>
        <w:t xml:space="preserve"> </w:t>
      </w:r>
      <w:r>
        <w:t>provide</w:t>
      </w:r>
      <w:r>
        <w:rPr>
          <w:spacing w:val="-4"/>
        </w:rPr>
        <w:t xml:space="preserve"> </w:t>
      </w:r>
      <w:r>
        <w:t>us</w:t>
      </w:r>
      <w:r>
        <w:rPr>
          <w:spacing w:val="-4"/>
        </w:rPr>
        <w:t xml:space="preserve"> </w:t>
      </w:r>
      <w:r>
        <w:t>with</w:t>
      </w:r>
      <w:r>
        <w:rPr>
          <w:spacing w:val="-4"/>
        </w:rPr>
        <w:t xml:space="preserve"> </w:t>
      </w:r>
      <w:r>
        <w:t>confirmation</w:t>
      </w:r>
      <w:r>
        <w:rPr>
          <w:spacing w:val="-4"/>
        </w:rPr>
        <w:t xml:space="preserve"> </w:t>
      </w:r>
      <w:r>
        <w:t>that</w:t>
      </w:r>
      <w:r>
        <w:rPr>
          <w:spacing w:val="-4"/>
        </w:rPr>
        <w:t xml:space="preserve"> </w:t>
      </w:r>
      <w:r>
        <w:t>you have given the authorized agent permission to submit the request.</w:t>
      </w:r>
    </w:p>
    <w:p w14:paraId="2FD1C40A" w14:textId="77777777" w:rsidR="009F3ECB" w:rsidRDefault="00DA378C" w:rsidP="00770FE5">
      <w:pPr>
        <w:pStyle w:val="Legal2L1"/>
      </w:pPr>
      <w:r w:rsidRPr="00446458">
        <w:rPr>
          <w:b/>
        </w:rPr>
        <w:t>Third</w:t>
      </w:r>
      <w:r w:rsidRPr="00446458">
        <w:rPr>
          <w:b/>
          <w:spacing w:val="-5"/>
        </w:rPr>
        <w:t xml:space="preserve"> </w:t>
      </w:r>
      <w:r w:rsidRPr="00446458">
        <w:rPr>
          <w:b/>
        </w:rPr>
        <w:t>parties</w:t>
      </w:r>
    </w:p>
    <w:p w14:paraId="33294CB4" w14:textId="77777777" w:rsidR="009F3ECB" w:rsidRDefault="00DA378C">
      <w:pPr>
        <w:pStyle w:val="BodyText"/>
        <w:ind w:left="200" w:right="201"/>
      </w:pPr>
      <w:r>
        <w:t>This Notice does not address, and we are not responsible for, the practices of any third parties, which have their own rules for how they collect and use your personal information.</w:t>
      </w:r>
      <w:r>
        <w:rPr>
          <w:spacing w:val="40"/>
        </w:rPr>
        <w:t xml:space="preserve"> </w:t>
      </w:r>
      <w:r>
        <w:t>Our links to third party websites or services are not endorsements.</w:t>
      </w:r>
    </w:p>
    <w:p w14:paraId="3C45D4AE" w14:textId="77777777" w:rsidR="009F3ECB" w:rsidRDefault="00DA378C" w:rsidP="00770FE5">
      <w:pPr>
        <w:pStyle w:val="Legal2L1"/>
      </w:pPr>
      <w:r w:rsidRPr="00446458">
        <w:rPr>
          <w:b/>
        </w:rPr>
        <w:t>Changes</w:t>
      </w:r>
      <w:r w:rsidRPr="00446458">
        <w:rPr>
          <w:b/>
          <w:spacing w:val="-5"/>
        </w:rPr>
        <w:t xml:space="preserve"> </w:t>
      </w:r>
      <w:r w:rsidRPr="00446458">
        <w:rPr>
          <w:b/>
        </w:rPr>
        <w:t>to</w:t>
      </w:r>
      <w:r w:rsidRPr="00446458">
        <w:rPr>
          <w:b/>
          <w:spacing w:val="-4"/>
        </w:rPr>
        <w:t xml:space="preserve"> </w:t>
      </w:r>
      <w:r w:rsidRPr="00446458">
        <w:rPr>
          <w:b/>
        </w:rPr>
        <w:t>this</w:t>
      </w:r>
      <w:r w:rsidRPr="00446458">
        <w:rPr>
          <w:b/>
          <w:spacing w:val="-4"/>
        </w:rPr>
        <w:t xml:space="preserve"> </w:t>
      </w:r>
      <w:r w:rsidRPr="00446458">
        <w:rPr>
          <w:b/>
          <w:spacing w:val="-2"/>
        </w:rPr>
        <w:t>Notice</w:t>
      </w:r>
    </w:p>
    <w:p w14:paraId="4842F93A" w14:textId="3934F49B" w:rsidR="009F3ECB" w:rsidRDefault="00DA378C" w:rsidP="00770FE5">
      <w:pPr>
        <w:pStyle w:val="Legal2Cont1"/>
      </w:pPr>
      <w:r>
        <w:t>We reserve the right to change this Notice at any time.</w:t>
      </w:r>
      <w:r>
        <w:rPr>
          <w:spacing w:val="40"/>
        </w:rPr>
        <w:t xml:space="preserve"> </w:t>
      </w:r>
      <w:r>
        <w:t>The “Effective Date” heading at the top of this Notice indicates when it was last revised.</w:t>
      </w:r>
      <w:r>
        <w:rPr>
          <w:spacing w:val="80"/>
        </w:rPr>
        <w:t xml:space="preserve"> </w:t>
      </w:r>
      <w:r>
        <w:t xml:space="preserve">Any changes will become effective when we post notice of the revision on our </w:t>
      </w:r>
      <w:hyperlink r:id="rId13">
        <w:r>
          <w:rPr>
            <w:color w:val="0462C1"/>
            <w:u w:val="thick" w:color="0462C1"/>
          </w:rPr>
          <w:t>privacy policy</w:t>
        </w:r>
      </w:hyperlink>
      <w:r>
        <w:t>.</w:t>
      </w:r>
    </w:p>
    <w:p w14:paraId="1A569A68" w14:textId="77777777" w:rsidR="009F3ECB" w:rsidRDefault="00DA378C" w:rsidP="00770FE5">
      <w:pPr>
        <w:pStyle w:val="Legal2L1"/>
      </w:pPr>
      <w:r w:rsidRPr="00446458">
        <w:rPr>
          <w:b/>
        </w:rPr>
        <w:t>Your</w:t>
      </w:r>
      <w:r w:rsidRPr="00446458">
        <w:rPr>
          <w:b/>
          <w:spacing w:val="-12"/>
        </w:rPr>
        <w:t xml:space="preserve"> </w:t>
      </w:r>
      <w:r w:rsidRPr="00446458">
        <w:rPr>
          <w:b/>
        </w:rPr>
        <w:t>obligations</w:t>
      </w:r>
    </w:p>
    <w:p w14:paraId="076E37AA" w14:textId="77777777" w:rsidR="009F3ECB" w:rsidRDefault="00DA378C" w:rsidP="00770FE5">
      <w:pPr>
        <w:pStyle w:val="Legal2Cont1"/>
      </w:pPr>
      <w:r>
        <w:t>It is your responsibility to ensure that information you submit to the Company does not violate any third party’s</w:t>
      </w:r>
      <w:r>
        <w:rPr>
          <w:spacing w:val="-4"/>
        </w:rPr>
        <w:t xml:space="preserve"> </w:t>
      </w:r>
      <w:r>
        <w:t>rights.</w:t>
      </w:r>
      <w:r>
        <w:rPr>
          <w:spacing w:val="40"/>
        </w:rPr>
        <w:t xml:space="preserve"> </w:t>
      </w:r>
      <w:r>
        <w:t>You</w:t>
      </w:r>
      <w:r>
        <w:rPr>
          <w:spacing w:val="-4"/>
        </w:rPr>
        <w:t xml:space="preserve"> </w:t>
      </w:r>
      <w:r>
        <w:t>should</w:t>
      </w:r>
      <w:r>
        <w:rPr>
          <w:spacing w:val="-4"/>
        </w:rPr>
        <w:t xml:space="preserve"> </w:t>
      </w:r>
      <w:r>
        <w:t>keep</w:t>
      </w:r>
      <w:r>
        <w:rPr>
          <w:spacing w:val="-4"/>
        </w:rPr>
        <w:t xml:space="preserve"> </w:t>
      </w:r>
      <w:r>
        <w:t>your</w:t>
      </w:r>
      <w:r>
        <w:rPr>
          <w:spacing w:val="-4"/>
        </w:rPr>
        <w:t xml:space="preserve"> </w:t>
      </w:r>
      <w:r>
        <w:t>personal</w:t>
      </w:r>
      <w:r>
        <w:rPr>
          <w:spacing w:val="-4"/>
        </w:rPr>
        <w:t xml:space="preserve"> </w:t>
      </w:r>
      <w:r>
        <w:t>information</w:t>
      </w:r>
      <w:r>
        <w:rPr>
          <w:spacing w:val="-4"/>
        </w:rPr>
        <w:t xml:space="preserve"> </w:t>
      </w:r>
      <w:proofErr w:type="gramStart"/>
      <w:r>
        <w:t>on</w:t>
      </w:r>
      <w:proofErr w:type="gramEnd"/>
      <w:r>
        <w:rPr>
          <w:spacing w:val="-4"/>
        </w:rPr>
        <w:t xml:space="preserve"> </w:t>
      </w:r>
      <w:r>
        <w:t>file</w:t>
      </w:r>
      <w:r>
        <w:rPr>
          <w:spacing w:val="-4"/>
        </w:rPr>
        <w:t xml:space="preserve"> </w:t>
      </w:r>
      <w:r>
        <w:t>with</w:t>
      </w:r>
      <w:r>
        <w:rPr>
          <w:spacing w:val="-4"/>
        </w:rPr>
        <w:t xml:space="preserve"> </w:t>
      </w:r>
      <w:r>
        <w:t>the</w:t>
      </w:r>
      <w:r>
        <w:rPr>
          <w:spacing w:val="-4"/>
        </w:rPr>
        <w:t xml:space="preserve"> </w:t>
      </w:r>
      <w:r>
        <w:t>Company</w:t>
      </w:r>
      <w:r>
        <w:rPr>
          <w:spacing w:val="-4"/>
        </w:rPr>
        <w:t xml:space="preserve"> </w:t>
      </w:r>
      <w:r>
        <w:t>up</w:t>
      </w:r>
      <w:r>
        <w:rPr>
          <w:spacing w:val="-4"/>
        </w:rPr>
        <w:t xml:space="preserve"> </w:t>
      </w:r>
      <w:r>
        <w:t>to</w:t>
      </w:r>
      <w:r>
        <w:rPr>
          <w:spacing w:val="-4"/>
        </w:rPr>
        <w:t xml:space="preserve"> </w:t>
      </w:r>
      <w:r>
        <w:t>date</w:t>
      </w:r>
      <w:r>
        <w:rPr>
          <w:spacing w:val="-4"/>
        </w:rPr>
        <w:t xml:space="preserve"> </w:t>
      </w:r>
      <w:r>
        <w:t>and</w:t>
      </w:r>
      <w:r>
        <w:rPr>
          <w:spacing w:val="-4"/>
        </w:rPr>
        <w:t xml:space="preserve"> </w:t>
      </w:r>
      <w:r>
        <w:t>inform us of any significant changes to it.</w:t>
      </w:r>
    </w:p>
    <w:sectPr w:rsidR="009F3ECB" w:rsidSect="00446458">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C10B" w14:textId="77777777" w:rsidR="00077A55" w:rsidRDefault="00077A55" w:rsidP="00834326">
      <w:r>
        <w:separator/>
      </w:r>
    </w:p>
  </w:endnote>
  <w:endnote w:type="continuationSeparator" w:id="0">
    <w:p w14:paraId="0F59E6C2" w14:textId="77777777" w:rsidR="00077A55" w:rsidRDefault="00077A55" w:rsidP="0083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9473" w14:textId="0DBBB28E" w:rsidR="00446458" w:rsidRDefault="00446458" w:rsidP="00446458">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A286" w14:textId="77777777" w:rsidR="00077A55" w:rsidRDefault="00077A55" w:rsidP="00834326">
      <w:r>
        <w:separator/>
      </w:r>
    </w:p>
  </w:footnote>
  <w:footnote w:type="continuationSeparator" w:id="0">
    <w:p w14:paraId="3BB90DF1" w14:textId="77777777" w:rsidR="00077A55" w:rsidRDefault="00077A55" w:rsidP="0083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3C27"/>
    <w:multiLevelType w:val="hybridMultilevel"/>
    <w:tmpl w:val="055E205C"/>
    <w:lvl w:ilvl="0" w:tplc="F58470C4">
      <w:start w:val="1"/>
      <w:numFmt w:val="bullet"/>
      <w:pStyle w:val="3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1A7F29"/>
    <w:multiLevelType w:val="hybridMultilevel"/>
    <w:tmpl w:val="1D62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AD5DB0"/>
    <w:multiLevelType w:val="multilevel"/>
    <w:tmpl w:val="4A52B9E2"/>
    <w:name w:val="zzmpLegal2||Legal2|2|1|1|1|0|1||1|0|2||1|0|1||1|0|1||1|0|1||1|0|1||1|0|1||1|0|1||1|0|1||"/>
    <w:lvl w:ilvl="0">
      <w:start w:val="1"/>
      <w:numFmt w:val="decimal"/>
      <w:pStyle w:val="Legal2L1"/>
      <w:lvlText w:val="%1."/>
      <w:lvlJc w:val="left"/>
      <w:pPr>
        <w:tabs>
          <w:tab w:val="num" w:pos="936"/>
        </w:tabs>
        <w:ind w:left="720" w:hanging="504"/>
      </w:pPr>
      <w:rPr>
        <w:b/>
        <w:i w:val="0"/>
        <w:caps/>
        <w:smallCaps w:val="0"/>
        <w:strike w:val="0"/>
        <w:dstrike w:val="0"/>
        <w:vanish w:val="0"/>
        <w:color w:val="auto"/>
        <w:u w:val="none"/>
        <w:effect w:val="none"/>
        <w:vertAlign w:val="baseline"/>
      </w:rPr>
    </w:lvl>
    <w:lvl w:ilvl="1">
      <w:start w:val="1"/>
      <w:numFmt w:val="decimal"/>
      <w:pStyle w:val="Legal2L2"/>
      <w:lvlText w:val="%1.%2"/>
      <w:lvlJc w:val="left"/>
      <w:pPr>
        <w:tabs>
          <w:tab w:val="num" w:pos="1170"/>
        </w:tabs>
        <w:ind w:left="954" w:hanging="504"/>
      </w:pPr>
      <w:rPr>
        <w:b w:val="0"/>
        <w:i/>
        <w:caps w:val="0"/>
        <w:strike w:val="0"/>
        <w:dstrike w:val="0"/>
        <w:vanish w:val="0"/>
        <w:color w:val="auto"/>
        <w:u w:val="none"/>
        <w:effect w:val="none"/>
        <w:vertAlign w:val="baseline"/>
      </w:rPr>
    </w:lvl>
    <w:lvl w:ilvl="2">
      <w:start w:val="1"/>
      <w:numFmt w:val="lowerLetter"/>
      <w:pStyle w:val="Legal2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lowerRoman"/>
      <w:pStyle w:val="Legal2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decimal"/>
      <w:pStyle w:val="Legal2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Letter"/>
      <w:pStyle w:val="Legal2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lowerRoman"/>
      <w:pStyle w:val="Legal2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Letter"/>
      <w:pStyle w:val="Legal2L8"/>
      <w:lvlText w:val="(%8)"/>
      <w:lvlJc w:val="left"/>
      <w:pPr>
        <w:tabs>
          <w:tab w:val="num" w:pos="1440"/>
        </w:tabs>
        <w:ind w:left="0" w:firstLine="720"/>
      </w:pPr>
      <w:rPr>
        <w:b/>
        <w:i w:val="0"/>
        <w:caps w:val="0"/>
        <w:strike w:val="0"/>
        <w:dstrike w:val="0"/>
        <w:vanish w:val="0"/>
        <w:color w:val="auto"/>
        <w:u w:val="none"/>
        <w:effect w:val="none"/>
        <w:vertAlign w:val="baseline"/>
      </w:rPr>
    </w:lvl>
    <w:lvl w:ilvl="8">
      <w:start w:val="1"/>
      <w:numFmt w:val="lowerRoman"/>
      <w:pStyle w:val="Legal2L9"/>
      <w:lvlText w:val="(%9)"/>
      <w:lvlJc w:val="left"/>
      <w:pPr>
        <w:tabs>
          <w:tab w:val="num" w:pos="2160"/>
        </w:tabs>
        <w:ind w:left="0" w:firstLine="1440"/>
      </w:pPr>
      <w:rPr>
        <w:b/>
        <w:i w:val="0"/>
        <w:caps w:val="0"/>
        <w:strike w:val="0"/>
        <w:dstrike w:val="0"/>
        <w:vanish w:val="0"/>
        <w:color w:val="auto"/>
        <w:u w:val="none"/>
        <w:effect w:val="none"/>
        <w:vertAlign w:val="baseline"/>
      </w:rPr>
    </w:lvl>
  </w:abstractNum>
  <w:abstractNum w:abstractNumId="3" w15:restartNumberingAfterBreak="0">
    <w:nsid w:val="40F77F7A"/>
    <w:multiLevelType w:val="hybridMultilevel"/>
    <w:tmpl w:val="9D949D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0FE2C90"/>
    <w:multiLevelType w:val="multilevel"/>
    <w:tmpl w:val="321CEBAE"/>
    <w:lvl w:ilvl="0">
      <w:start w:val="1"/>
      <w:numFmt w:val="decimal"/>
      <w:lvlText w:val="%1."/>
      <w:lvlJc w:val="left"/>
      <w:pPr>
        <w:ind w:left="920" w:hanging="720"/>
      </w:pPr>
      <w:rPr>
        <w:rFonts w:ascii="Arial" w:eastAsia="Arial" w:hAnsi="Arial" w:cs="Arial" w:hint="default"/>
        <w:b/>
        <w:bCs/>
        <w:i w:val="0"/>
        <w:iCs w:val="0"/>
        <w:spacing w:val="-1"/>
        <w:w w:val="100"/>
        <w:sz w:val="20"/>
        <w:szCs w:val="20"/>
        <w:lang w:val="en-US" w:eastAsia="en-US" w:bidi="ar-SA"/>
      </w:rPr>
    </w:lvl>
    <w:lvl w:ilvl="1">
      <w:start w:val="1"/>
      <w:numFmt w:val="decimal"/>
      <w:lvlText w:val="%1.%2."/>
      <w:lvlJc w:val="left"/>
      <w:pPr>
        <w:ind w:left="920" w:hanging="720"/>
      </w:pPr>
      <w:rPr>
        <w:rFonts w:hint="default"/>
        <w:spacing w:val="-1"/>
        <w:w w:val="100"/>
        <w:lang w:val="en-US" w:eastAsia="en-US" w:bidi="ar-SA"/>
      </w:rPr>
    </w:lvl>
    <w:lvl w:ilvl="2">
      <w:numFmt w:val="bullet"/>
      <w:pStyle w:val="1Bullets"/>
      <w:lvlText w:val="●"/>
      <w:lvlJc w:val="left"/>
      <w:pPr>
        <w:ind w:left="920" w:hanging="360"/>
      </w:pPr>
      <w:rPr>
        <w:rFonts w:ascii="Arial" w:eastAsia="Arial" w:hAnsi="Arial" w:cs="Arial" w:hint="default"/>
        <w:spacing w:val="0"/>
        <w:w w:val="100"/>
        <w:lang w:val="en-US" w:eastAsia="en-US" w:bidi="ar-SA"/>
      </w:rPr>
    </w:lvl>
    <w:lvl w:ilvl="3">
      <w:numFmt w:val="bullet"/>
      <w:pStyle w:val="2Bullets"/>
      <w:lvlText w:val="o"/>
      <w:lvlJc w:val="left"/>
      <w:pPr>
        <w:ind w:left="1445" w:hanging="360"/>
      </w:pPr>
      <w:rPr>
        <w:rFonts w:ascii="Arial" w:eastAsia="Arial" w:hAnsi="Arial" w:cs="Arial" w:hint="default"/>
        <w:b w:val="0"/>
        <w:bCs w:val="0"/>
        <w:i w:val="0"/>
        <w:iCs w:val="0"/>
        <w:spacing w:val="0"/>
        <w:w w:val="100"/>
        <w:sz w:val="20"/>
        <w:szCs w:val="20"/>
        <w:lang w:val="en-US" w:eastAsia="en-US" w:bidi="ar-SA"/>
      </w:rPr>
    </w:lvl>
    <w:lvl w:ilvl="4">
      <w:numFmt w:val="bullet"/>
      <w:lvlText w:val="•"/>
      <w:lvlJc w:val="left"/>
      <w:pPr>
        <w:ind w:left="3670" w:hanging="360"/>
      </w:pPr>
      <w:rPr>
        <w:rFonts w:hint="default"/>
        <w:lang w:val="en-US" w:eastAsia="en-US" w:bidi="ar-SA"/>
      </w:rPr>
    </w:lvl>
    <w:lvl w:ilvl="5">
      <w:numFmt w:val="bullet"/>
      <w:lvlText w:val="•"/>
      <w:lvlJc w:val="left"/>
      <w:pPr>
        <w:ind w:left="4685" w:hanging="360"/>
      </w:pPr>
      <w:rPr>
        <w:rFonts w:hint="default"/>
        <w:lang w:val="en-US" w:eastAsia="en-US" w:bidi="ar-SA"/>
      </w:rPr>
    </w:lvl>
    <w:lvl w:ilvl="6">
      <w:numFmt w:val="bullet"/>
      <w:lvlText w:val="•"/>
      <w:lvlJc w:val="left"/>
      <w:pPr>
        <w:ind w:left="5700" w:hanging="360"/>
      </w:pPr>
      <w:rPr>
        <w:rFonts w:hint="default"/>
        <w:lang w:val="en-US" w:eastAsia="en-US" w:bidi="ar-SA"/>
      </w:rPr>
    </w:lvl>
    <w:lvl w:ilvl="7">
      <w:numFmt w:val="bullet"/>
      <w:lvlText w:val="•"/>
      <w:lvlJc w:val="left"/>
      <w:pPr>
        <w:ind w:left="6715" w:hanging="360"/>
      </w:pPr>
      <w:rPr>
        <w:rFonts w:hint="default"/>
        <w:lang w:val="en-US" w:eastAsia="en-US" w:bidi="ar-SA"/>
      </w:rPr>
    </w:lvl>
    <w:lvl w:ilvl="8">
      <w:numFmt w:val="bullet"/>
      <w:lvlText w:val="•"/>
      <w:lvlJc w:val="left"/>
      <w:pPr>
        <w:ind w:left="7730" w:hanging="360"/>
      </w:pPr>
      <w:rPr>
        <w:rFonts w:hint="default"/>
        <w:lang w:val="en-US" w:eastAsia="en-US" w:bidi="ar-SA"/>
      </w:rPr>
    </w:lvl>
  </w:abstractNum>
  <w:abstractNum w:abstractNumId="5" w15:restartNumberingAfterBreak="0">
    <w:nsid w:val="655128B6"/>
    <w:multiLevelType w:val="multilevel"/>
    <w:tmpl w:val="F31AA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A13189F"/>
    <w:multiLevelType w:val="hybridMultilevel"/>
    <w:tmpl w:val="A79E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0173263">
    <w:abstractNumId w:val="4"/>
  </w:num>
  <w:num w:numId="2" w16cid:durableId="946275310">
    <w:abstractNumId w:val="0"/>
  </w:num>
  <w:num w:numId="3" w16cid:durableId="1407191118">
    <w:abstractNumId w:val="6"/>
  </w:num>
  <w:num w:numId="4" w16cid:durableId="752969076">
    <w:abstractNumId w:val="1"/>
  </w:num>
  <w:num w:numId="5" w16cid:durableId="274799191">
    <w:abstractNumId w:val="2"/>
  </w:num>
  <w:num w:numId="6" w16cid:durableId="926351677">
    <w:abstractNumId w:val="2"/>
  </w:num>
  <w:num w:numId="7" w16cid:durableId="640504173">
    <w:abstractNumId w:val="2"/>
  </w:num>
  <w:num w:numId="8" w16cid:durableId="2026706139">
    <w:abstractNumId w:val="2"/>
  </w:num>
  <w:num w:numId="9" w16cid:durableId="1087384848">
    <w:abstractNumId w:val="2"/>
  </w:num>
  <w:num w:numId="10" w16cid:durableId="1800030662">
    <w:abstractNumId w:val="2"/>
  </w:num>
  <w:num w:numId="11" w16cid:durableId="2008627198">
    <w:abstractNumId w:val="2"/>
  </w:num>
  <w:num w:numId="12" w16cid:durableId="1019162299">
    <w:abstractNumId w:val="2"/>
  </w:num>
  <w:num w:numId="13" w16cid:durableId="1836995215">
    <w:abstractNumId w:val="2"/>
  </w:num>
  <w:num w:numId="14" w16cid:durableId="175120716">
    <w:abstractNumId w:val="2"/>
  </w:num>
  <w:num w:numId="15" w16cid:durableId="859970731">
    <w:abstractNumId w:val="5"/>
  </w:num>
  <w:num w:numId="16" w16cid:durableId="2070954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CB"/>
    <w:rsid w:val="00013020"/>
    <w:rsid w:val="000337FE"/>
    <w:rsid w:val="00043EF8"/>
    <w:rsid w:val="00050FDD"/>
    <w:rsid w:val="000740DF"/>
    <w:rsid w:val="00077580"/>
    <w:rsid w:val="00077A55"/>
    <w:rsid w:val="0009636E"/>
    <w:rsid w:val="000D7372"/>
    <w:rsid w:val="001061FB"/>
    <w:rsid w:val="001371C9"/>
    <w:rsid w:val="001533F8"/>
    <w:rsid w:val="00177BB2"/>
    <w:rsid w:val="0018620E"/>
    <w:rsid w:val="00187388"/>
    <w:rsid w:val="00195F66"/>
    <w:rsid w:val="001F1FB3"/>
    <w:rsid w:val="001F3596"/>
    <w:rsid w:val="00236CD8"/>
    <w:rsid w:val="002501A7"/>
    <w:rsid w:val="00283FD7"/>
    <w:rsid w:val="002A2FEF"/>
    <w:rsid w:val="002B1E57"/>
    <w:rsid w:val="002C5FCA"/>
    <w:rsid w:val="002E61EB"/>
    <w:rsid w:val="00305F54"/>
    <w:rsid w:val="00344DBA"/>
    <w:rsid w:val="00352039"/>
    <w:rsid w:val="00360B99"/>
    <w:rsid w:val="003968F4"/>
    <w:rsid w:val="003A54EC"/>
    <w:rsid w:val="0041234C"/>
    <w:rsid w:val="00416753"/>
    <w:rsid w:val="00431849"/>
    <w:rsid w:val="0044350D"/>
    <w:rsid w:val="00446458"/>
    <w:rsid w:val="00475AF3"/>
    <w:rsid w:val="0048578F"/>
    <w:rsid w:val="004A16CF"/>
    <w:rsid w:val="004B485A"/>
    <w:rsid w:val="004C55A7"/>
    <w:rsid w:val="004C628D"/>
    <w:rsid w:val="004E448A"/>
    <w:rsid w:val="005138B1"/>
    <w:rsid w:val="00521DD6"/>
    <w:rsid w:val="0053247A"/>
    <w:rsid w:val="00535390"/>
    <w:rsid w:val="005B135D"/>
    <w:rsid w:val="005F258D"/>
    <w:rsid w:val="0062658F"/>
    <w:rsid w:val="00634E7F"/>
    <w:rsid w:val="00655F4D"/>
    <w:rsid w:val="00672283"/>
    <w:rsid w:val="00672FC3"/>
    <w:rsid w:val="00685CAF"/>
    <w:rsid w:val="0069118E"/>
    <w:rsid w:val="006A1616"/>
    <w:rsid w:val="006C4BE9"/>
    <w:rsid w:val="00722A19"/>
    <w:rsid w:val="00743D3B"/>
    <w:rsid w:val="0074407C"/>
    <w:rsid w:val="00763B01"/>
    <w:rsid w:val="00770FE5"/>
    <w:rsid w:val="007920A8"/>
    <w:rsid w:val="007A4F8C"/>
    <w:rsid w:val="00805AA2"/>
    <w:rsid w:val="00806D10"/>
    <w:rsid w:val="008245AE"/>
    <w:rsid w:val="008265EC"/>
    <w:rsid w:val="00834326"/>
    <w:rsid w:val="00874B08"/>
    <w:rsid w:val="008F6595"/>
    <w:rsid w:val="00907CA3"/>
    <w:rsid w:val="00912054"/>
    <w:rsid w:val="00961C52"/>
    <w:rsid w:val="0098728E"/>
    <w:rsid w:val="0099180D"/>
    <w:rsid w:val="009A4948"/>
    <w:rsid w:val="009A56B6"/>
    <w:rsid w:val="009B3A74"/>
    <w:rsid w:val="009F3ECB"/>
    <w:rsid w:val="00A1615E"/>
    <w:rsid w:val="00A40A29"/>
    <w:rsid w:val="00A47F18"/>
    <w:rsid w:val="00A82149"/>
    <w:rsid w:val="00AA5BAE"/>
    <w:rsid w:val="00AC14FE"/>
    <w:rsid w:val="00AC6A6E"/>
    <w:rsid w:val="00AD6B9D"/>
    <w:rsid w:val="00AE61C8"/>
    <w:rsid w:val="00B07FD4"/>
    <w:rsid w:val="00B15D9C"/>
    <w:rsid w:val="00B21946"/>
    <w:rsid w:val="00B278A2"/>
    <w:rsid w:val="00B4786C"/>
    <w:rsid w:val="00B52A4A"/>
    <w:rsid w:val="00BA28C3"/>
    <w:rsid w:val="00BB1F7E"/>
    <w:rsid w:val="00BC6848"/>
    <w:rsid w:val="00BD7A58"/>
    <w:rsid w:val="00C322C1"/>
    <w:rsid w:val="00C33525"/>
    <w:rsid w:val="00C501CD"/>
    <w:rsid w:val="00C62F96"/>
    <w:rsid w:val="00C65675"/>
    <w:rsid w:val="00C67CCC"/>
    <w:rsid w:val="00CA458E"/>
    <w:rsid w:val="00CB6B5E"/>
    <w:rsid w:val="00CE34AC"/>
    <w:rsid w:val="00CE3E73"/>
    <w:rsid w:val="00D006A4"/>
    <w:rsid w:val="00D03BCA"/>
    <w:rsid w:val="00D258D8"/>
    <w:rsid w:val="00D45EA0"/>
    <w:rsid w:val="00D85D0B"/>
    <w:rsid w:val="00D93FA1"/>
    <w:rsid w:val="00DA378C"/>
    <w:rsid w:val="00DB7636"/>
    <w:rsid w:val="00DB7D61"/>
    <w:rsid w:val="00DD5FC4"/>
    <w:rsid w:val="00DF1786"/>
    <w:rsid w:val="00DF418C"/>
    <w:rsid w:val="00E031F1"/>
    <w:rsid w:val="00E10F49"/>
    <w:rsid w:val="00E110F6"/>
    <w:rsid w:val="00E1759D"/>
    <w:rsid w:val="00EA0A10"/>
    <w:rsid w:val="00EA20B8"/>
    <w:rsid w:val="00F02D11"/>
    <w:rsid w:val="00F25E13"/>
    <w:rsid w:val="00F272C4"/>
    <w:rsid w:val="00F30769"/>
    <w:rsid w:val="00F345B8"/>
    <w:rsid w:val="00F44983"/>
    <w:rsid w:val="00F910D0"/>
    <w:rsid w:val="00FA283E"/>
    <w:rsid w:val="00FA65BA"/>
    <w:rsid w:val="00FD0374"/>
    <w:rsid w:val="00FD0687"/>
    <w:rsid w:val="00FE34EC"/>
    <w:rsid w:val="00FF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7892"/>
  <w15:docId w15:val="{5DD972D2-A73B-417D-840F-C134FE07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919" w:hanging="7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0FE5"/>
    <w:pPr>
      <w:widowControl/>
      <w:spacing w:after="240"/>
      <w:jc w:val="both"/>
    </w:pPr>
    <w:rPr>
      <w:sz w:val="20"/>
      <w:szCs w:val="20"/>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326"/>
    <w:pPr>
      <w:tabs>
        <w:tab w:val="center" w:pos="4680"/>
        <w:tab w:val="right" w:pos="9360"/>
      </w:tabs>
    </w:pPr>
  </w:style>
  <w:style w:type="character" w:customStyle="1" w:styleId="HeaderChar">
    <w:name w:val="Header Char"/>
    <w:basedOn w:val="DefaultParagraphFont"/>
    <w:link w:val="Header"/>
    <w:uiPriority w:val="99"/>
    <w:rsid w:val="00834326"/>
    <w:rPr>
      <w:rFonts w:ascii="Arial" w:eastAsia="Arial" w:hAnsi="Arial" w:cs="Arial"/>
    </w:rPr>
  </w:style>
  <w:style w:type="paragraph" w:styleId="Footer">
    <w:name w:val="footer"/>
    <w:basedOn w:val="Normal"/>
    <w:link w:val="FooterChar"/>
    <w:uiPriority w:val="99"/>
    <w:unhideWhenUsed/>
    <w:rsid w:val="00834326"/>
    <w:pPr>
      <w:tabs>
        <w:tab w:val="center" w:pos="4680"/>
        <w:tab w:val="right" w:pos="9360"/>
      </w:tabs>
    </w:pPr>
  </w:style>
  <w:style w:type="character" w:customStyle="1" w:styleId="FooterChar">
    <w:name w:val="Footer Char"/>
    <w:basedOn w:val="DefaultParagraphFont"/>
    <w:link w:val="Footer"/>
    <w:uiPriority w:val="99"/>
    <w:rsid w:val="00834326"/>
    <w:rPr>
      <w:rFonts w:ascii="Arial" w:eastAsia="Arial" w:hAnsi="Arial" w:cs="Arial"/>
    </w:rPr>
  </w:style>
  <w:style w:type="character" w:styleId="CommentReference">
    <w:name w:val="annotation reference"/>
    <w:basedOn w:val="DefaultParagraphFont"/>
    <w:uiPriority w:val="99"/>
    <w:unhideWhenUsed/>
    <w:rsid w:val="00834326"/>
    <w:rPr>
      <w:sz w:val="16"/>
      <w:szCs w:val="16"/>
    </w:rPr>
  </w:style>
  <w:style w:type="paragraph" w:styleId="CommentText">
    <w:name w:val="annotation text"/>
    <w:basedOn w:val="Normal"/>
    <w:link w:val="CommentTextChar"/>
    <w:uiPriority w:val="99"/>
    <w:unhideWhenUsed/>
    <w:rsid w:val="00834326"/>
    <w:rPr>
      <w:sz w:val="20"/>
      <w:szCs w:val="20"/>
    </w:rPr>
  </w:style>
  <w:style w:type="character" w:customStyle="1" w:styleId="CommentTextChar">
    <w:name w:val="Comment Text Char"/>
    <w:basedOn w:val="DefaultParagraphFont"/>
    <w:link w:val="CommentText"/>
    <w:uiPriority w:val="99"/>
    <w:rsid w:val="008343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4326"/>
    <w:rPr>
      <w:b/>
      <w:bCs/>
    </w:rPr>
  </w:style>
  <w:style w:type="character" w:customStyle="1" w:styleId="CommentSubjectChar">
    <w:name w:val="Comment Subject Char"/>
    <w:basedOn w:val="CommentTextChar"/>
    <w:link w:val="CommentSubject"/>
    <w:uiPriority w:val="99"/>
    <w:semiHidden/>
    <w:rsid w:val="00834326"/>
    <w:rPr>
      <w:rFonts w:ascii="Arial" w:eastAsia="Arial" w:hAnsi="Arial" w:cs="Arial"/>
      <w:b/>
      <w:bCs/>
      <w:sz w:val="20"/>
      <w:szCs w:val="20"/>
    </w:rPr>
  </w:style>
  <w:style w:type="paragraph" w:styleId="Revision">
    <w:name w:val="Revision"/>
    <w:hidden/>
    <w:uiPriority w:val="99"/>
    <w:semiHidden/>
    <w:rsid w:val="00FE34E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B278A2"/>
    <w:rPr>
      <w:rFonts w:ascii="Arial" w:eastAsia="Arial" w:hAnsi="Arial" w:cs="Arial"/>
      <w:b/>
      <w:bCs/>
      <w:sz w:val="20"/>
      <w:szCs w:val="20"/>
    </w:rPr>
  </w:style>
  <w:style w:type="character" w:styleId="Hyperlink">
    <w:name w:val="Hyperlink"/>
    <w:basedOn w:val="DefaultParagraphFont"/>
    <w:uiPriority w:val="99"/>
    <w:unhideWhenUsed/>
    <w:rsid w:val="00B278A2"/>
    <w:rPr>
      <w:color w:val="0000FF" w:themeColor="hyperlink"/>
      <w:u w:val="single"/>
    </w:rPr>
  </w:style>
  <w:style w:type="character" w:styleId="UnresolvedMention">
    <w:name w:val="Unresolved Mention"/>
    <w:basedOn w:val="DefaultParagraphFont"/>
    <w:uiPriority w:val="99"/>
    <w:semiHidden/>
    <w:unhideWhenUsed/>
    <w:rsid w:val="00B278A2"/>
    <w:rPr>
      <w:color w:val="605E5C"/>
      <w:shd w:val="clear" w:color="auto" w:fill="E1DFDD"/>
    </w:rPr>
  </w:style>
  <w:style w:type="paragraph" w:customStyle="1" w:styleId="3Bullets">
    <w:name w:val="3_Bullets"/>
    <w:basedOn w:val="Heading1"/>
    <w:qFormat/>
    <w:rsid w:val="00AD6B9D"/>
    <w:pPr>
      <w:numPr>
        <w:numId w:val="2"/>
      </w:numPr>
      <w:ind w:left="578" w:hanging="378"/>
    </w:pPr>
    <w:rPr>
      <w:b w:val="0"/>
      <w:bCs w:val="0"/>
      <w:i/>
    </w:rPr>
  </w:style>
  <w:style w:type="paragraph" w:customStyle="1" w:styleId="TableHeader">
    <w:name w:val="TableHeader"/>
    <w:aliases w:val="th"/>
    <w:basedOn w:val="Normal"/>
    <w:qFormat/>
    <w:rsid w:val="00AD6B9D"/>
    <w:pPr>
      <w:keepNext/>
      <w:widowControl/>
      <w:tabs>
        <w:tab w:val="left" w:pos="919"/>
      </w:tabs>
      <w:spacing w:after="120"/>
    </w:pPr>
    <w:rPr>
      <w:b/>
      <w:sz w:val="20"/>
    </w:rPr>
  </w:style>
  <w:style w:type="paragraph" w:customStyle="1" w:styleId="DocumentTitle">
    <w:name w:val="Document Title"/>
    <w:basedOn w:val="Heading1"/>
    <w:qFormat/>
    <w:rsid w:val="00AD6B9D"/>
    <w:pPr>
      <w:spacing w:before="80"/>
      <w:ind w:left="0" w:right="40" w:firstLine="0"/>
      <w:jc w:val="center"/>
    </w:pPr>
    <w:rPr>
      <w:spacing w:val="-4"/>
    </w:rPr>
  </w:style>
  <w:style w:type="paragraph" w:customStyle="1" w:styleId="Legal2Cont1">
    <w:name w:val="Legal2 Cont 1"/>
    <w:basedOn w:val="Normal"/>
    <w:link w:val="Legal2Cont1Char"/>
    <w:rsid w:val="00770FE5"/>
    <w:pPr>
      <w:widowControl/>
      <w:autoSpaceDE/>
      <w:autoSpaceDN/>
      <w:spacing w:after="240"/>
      <w:ind w:left="216"/>
      <w:jc w:val="both"/>
    </w:pPr>
    <w:rPr>
      <w:rFonts w:eastAsia="Times New Roman"/>
      <w:sz w:val="20"/>
      <w:szCs w:val="20"/>
    </w:rPr>
  </w:style>
  <w:style w:type="character" w:customStyle="1" w:styleId="Legal2Cont1Char">
    <w:name w:val="Legal2 Cont 1 Char"/>
    <w:basedOn w:val="Heading1Char"/>
    <w:link w:val="Legal2Cont1"/>
    <w:rsid w:val="00770FE5"/>
    <w:rPr>
      <w:rFonts w:ascii="Arial" w:eastAsia="Times New Roman" w:hAnsi="Arial" w:cs="Arial"/>
      <w:b w:val="0"/>
      <w:bCs w:val="0"/>
      <w:sz w:val="20"/>
      <w:szCs w:val="20"/>
    </w:rPr>
  </w:style>
  <w:style w:type="paragraph" w:customStyle="1" w:styleId="Legal2Cont2">
    <w:name w:val="Legal2 Cont 2"/>
    <w:basedOn w:val="Legal2Cont1"/>
    <w:link w:val="Legal2Cont2Char"/>
    <w:rsid w:val="00770FE5"/>
  </w:style>
  <w:style w:type="character" w:customStyle="1" w:styleId="Legal2Cont2Char">
    <w:name w:val="Legal2 Cont 2 Char"/>
    <w:basedOn w:val="DefaultParagraphFont"/>
    <w:link w:val="Legal2Cont2"/>
    <w:rsid w:val="00770FE5"/>
    <w:rPr>
      <w:rFonts w:ascii="Arial" w:eastAsia="Times New Roman" w:hAnsi="Arial" w:cs="Arial"/>
      <w:sz w:val="20"/>
      <w:szCs w:val="20"/>
    </w:rPr>
  </w:style>
  <w:style w:type="paragraph" w:customStyle="1" w:styleId="Legal2Cont3">
    <w:name w:val="Legal2 Cont 3"/>
    <w:basedOn w:val="Legal2Cont2"/>
    <w:link w:val="Legal2Cont3Char"/>
    <w:rsid w:val="00770FE5"/>
    <w:pPr>
      <w:spacing w:line="480" w:lineRule="auto"/>
      <w:ind w:left="0" w:firstLine="720"/>
    </w:pPr>
    <w:rPr>
      <w:sz w:val="22"/>
    </w:rPr>
  </w:style>
  <w:style w:type="character" w:customStyle="1" w:styleId="Legal2Cont3Char">
    <w:name w:val="Legal2 Cont 3 Char"/>
    <w:basedOn w:val="DefaultParagraphFont"/>
    <w:link w:val="Legal2Cont3"/>
    <w:rsid w:val="00770FE5"/>
    <w:rPr>
      <w:rFonts w:ascii="Arial" w:eastAsia="Times New Roman" w:hAnsi="Arial" w:cs="Arial"/>
      <w:szCs w:val="20"/>
    </w:rPr>
  </w:style>
  <w:style w:type="paragraph" w:customStyle="1" w:styleId="Legal2Cont4">
    <w:name w:val="Legal2 Cont 4"/>
    <w:basedOn w:val="Legal2Cont3"/>
    <w:link w:val="Legal2Cont4Char"/>
    <w:rsid w:val="00770FE5"/>
  </w:style>
  <w:style w:type="character" w:customStyle="1" w:styleId="Legal2Cont4Char">
    <w:name w:val="Legal2 Cont 4 Char"/>
    <w:basedOn w:val="Heading1Char"/>
    <w:link w:val="Legal2Cont4"/>
    <w:rsid w:val="00770FE5"/>
    <w:rPr>
      <w:rFonts w:ascii="Arial" w:eastAsia="Times New Roman" w:hAnsi="Arial" w:cs="Arial"/>
      <w:b w:val="0"/>
      <w:bCs w:val="0"/>
      <w:sz w:val="20"/>
      <w:szCs w:val="20"/>
    </w:rPr>
  </w:style>
  <w:style w:type="paragraph" w:customStyle="1" w:styleId="Legal2Cont5">
    <w:name w:val="Legal2 Cont 5"/>
    <w:basedOn w:val="Legal2Cont4"/>
    <w:link w:val="Legal2Cont5Char"/>
    <w:rsid w:val="00770FE5"/>
  </w:style>
  <w:style w:type="character" w:customStyle="1" w:styleId="Legal2Cont5Char">
    <w:name w:val="Legal2 Cont 5 Char"/>
    <w:basedOn w:val="Heading1Char"/>
    <w:link w:val="Legal2Cont5"/>
    <w:rsid w:val="00770FE5"/>
    <w:rPr>
      <w:rFonts w:ascii="Arial" w:eastAsia="Times New Roman" w:hAnsi="Arial" w:cs="Arial"/>
      <w:b w:val="0"/>
      <w:bCs w:val="0"/>
      <w:sz w:val="20"/>
      <w:szCs w:val="20"/>
    </w:rPr>
  </w:style>
  <w:style w:type="paragraph" w:customStyle="1" w:styleId="Legal2Cont6">
    <w:name w:val="Legal2 Cont 6"/>
    <w:basedOn w:val="Legal2Cont5"/>
    <w:link w:val="Legal2Cont6Char"/>
    <w:rsid w:val="00770FE5"/>
  </w:style>
  <w:style w:type="character" w:customStyle="1" w:styleId="Legal2Cont6Char">
    <w:name w:val="Legal2 Cont 6 Char"/>
    <w:basedOn w:val="Heading1Char"/>
    <w:link w:val="Legal2Cont6"/>
    <w:rsid w:val="00770FE5"/>
    <w:rPr>
      <w:rFonts w:ascii="Arial" w:eastAsia="Times New Roman" w:hAnsi="Arial" w:cs="Arial"/>
      <w:b w:val="0"/>
      <w:bCs w:val="0"/>
      <w:sz w:val="20"/>
      <w:szCs w:val="20"/>
    </w:rPr>
  </w:style>
  <w:style w:type="paragraph" w:customStyle="1" w:styleId="Legal2Cont7">
    <w:name w:val="Legal2 Cont 7"/>
    <w:basedOn w:val="Legal2Cont6"/>
    <w:link w:val="Legal2Cont7Char"/>
    <w:rsid w:val="00770FE5"/>
  </w:style>
  <w:style w:type="character" w:customStyle="1" w:styleId="Legal2Cont7Char">
    <w:name w:val="Legal2 Cont 7 Char"/>
    <w:basedOn w:val="Heading1Char"/>
    <w:link w:val="Legal2Cont7"/>
    <w:rsid w:val="00770FE5"/>
    <w:rPr>
      <w:rFonts w:ascii="Arial" w:eastAsia="Times New Roman" w:hAnsi="Arial" w:cs="Arial"/>
      <w:b w:val="0"/>
      <w:bCs w:val="0"/>
      <w:sz w:val="20"/>
      <w:szCs w:val="20"/>
    </w:rPr>
  </w:style>
  <w:style w:type="paragraph" w:customStyle="1" w:styleId="Legal2Cont8">
    <w:name w:val="Legal2 Cont 8"/>
    <w:basedOn w:val="Legal2Cont7"/>
    <w:link w:val="Legal2Cont8Char"/>
    <w:rsid w:val="00770FE5"/>
  </w:style>
  <w:style w:type="character" w:customStyle="1" w:styleId="Legal2Cont8Char">
    <w:name w:val="Legal2 Cont 8 Char"/>
    <w:basedOn w:val="Heading1Char"/>
    <w:link w:val="Legal2Cont8"/>
    <w:rsid w:val="00770FE5"/>
    <w:rPr>
      <w:rFonts w:ascii="Arial" w:eastAsia="Times New Roman" w:hAnsi="Arial" w:cs="Arial"/>
      <w:b w:val="0"/>
      <w:bCs w:val="0"/>
      <w:sz w:val="20"/>
      <w:szCs w:val="20"/>
    </w:rPr>
  </w:style>
  <w:style w:type="paragraph" w:customStyle="1" w:styleId="Legal2Cont9">
    <w:name w:val="Legal2 Cont 9"/>
    <w:basedOn w:val="Legal2Cont8"/>
    <w:link w:val="Legal2Cont9Char"/>
    <w:rsid w:val="00770FE5"/>
  </w:style>
  <w:style w:type="character" w:customStyle="1" w:styleId="Legal2Cont9Char">
    <w:name w:val="Legal2 Cont 9 Char"/>
    <w:basedOn w:val="Heading1Char"/>
    <w:link w:val="Legal2Cont9"/>
    <w:rsid w:val="00770FE5"/>
    <w:rPr>
      <w:rFonts w:ascii="Arial" w:eastAsia="Times New Roman" w:hAnsi="Arial" w:cs="Arial"/>
      <w:b w:val="0"/>
      <w:bCs w:val="0"/>
      <w:sz w:val="20"/>
      <w:szCs w:val="20"/>
    </w:rPr>
  </w:style>
  <w:style w:type="paragraph" w:customStyle="1" w:styleId="Legal2L1">
    <w:name w:val="Legal2_L1"/>
    <w:basedOn w:val="Normal"/>
    <w:next w:val="Legal2Cont1"/>
    <w:link w:val="Legal2L1Char"/>
    <w:rsid w:val="00770FE5"/>
    <w:pPr>
      <w:keepNext/>
      <w:keepLines/>
      <w:widowControl/>
      <w:numPr>
        <w:numId w:val="5"/>
      </w:numPr>
      <w:autoSpaceDE/>
      <w:autoSpaceDN/>
      <w:spacing w:after="240"/>
      <w:jc w:val="both"/>
      <w:outlineLvl w:val="0"/>
    </w:pPr>
    <w:rPr>
      <w:rFonts w:eastAsia="Times New Roman"/>
      <w:sz w:val="20"/>
      <w:szCs w:val="20"/>
    </w:rPr>
  </w:style>
  <w:style w:type="character" w:customStyle="1" w:styleId="Legal2L1Char">
    <w:name w:val="Legal2_L1 Char"/>
    <w:basedOn w:val="Heading1Char"/>
    <w:link w:val="Legal2L1"/>
    <w:rsid w:val="00770FE5"/>
    <w:rPr>
      <w:rFonts w:ascii="Arial" w:eastAsia="Times New Roman" w:hAnsi="Arial" w:cs="Arial"/>
      <w:b w:val="0"/>
      <w:bCs w:val="0"/>
      <w:sz w:val="20"/>
      <w:szCs w:val="20"/>
    </w:rPr>
  </w:style>
  <w:style w:type="paragraph" w:customStyle="1" w:styleId="Legal2L2">
    <w:name w:val="Legal2_L2"/>
    <w:basedOn w:val="Legal2L1"/>
    <w:next w:val="Legal2Cont2"/>
    <w:link w:val="Legal2L2Char"/>
    <w:rsid w:val="00770FE5"/>
    <w:pPr>
      <w:numPr>
        <w:ilvl w:val="1"/>
      </w:numPr>
      <w:tabs>
        <w:tab w:val="clear" w:pos="1170"/>
        <w:tab w:val="num" w:pos="936"/>
      </w:tabs>
      <w:ind w:left="720"/>
      <w:outlineLvl w:val="1"/>
    </w:pPr>
  </w:style>
  <w:style w:type="character" w:customStyle="1" w:styleId="Legal2L2Char">
    <w:name w:val="Legal2_L2 Char"/>
    <w:basedOn w:val="Heading1Char"/>
    <w:link w:val="Legal2L2"/>
    <w:rsid w:val="00770FE5"/>
    <w:rPr>
      <w:rFonts w:ascii="Arial" w:eastAsia="Times New Roman" w:hAnsi="Arial" w:cs="Arial"/>
      <w:b w:val="0"/>
      <w:bCs w:val="0"/>
      <w:sz w:val="20"/>
      <w:szCs w:val="20"/>
    </w:rPr>
  </w:style>
  <w:style w:type="paragraph" w:customStyle="1" w:styleId="Legal2L3">
    <w:name w:val="Legal2_L3"/>
    <w:basedOn w:val="Legal2L2"/>
    <w:next w:val="Legal2Cont3"/>
    <w:link w:val="Legal2L3Char"/>
    <w:rsid w:val="00770FE5"/>
    <w:pPr>
      <w:keepNext w:val="0"/>
      <w:keepLines w:val="0"/>
      <w:numPr>
        <w:ilvl w:val="2"/>
      </w:numPr>
      <w:outlineLvl w:val="2"/>
    </w:pPr>
    <w:rPr>
      <w:sz w:val="22"/>
    </w:rPr>
  </w:style>
  <w:style w:type="character" w:customStyle="1" w:styleId="Legal2L3Char">
    <w:name w:val="Legal2_L3 Char"/>
    <w:basedOn w:val="Heading1Char"/>
    <w:link w:val="Legal2L3"/>
    <w:rsid w:val="00770FE5"/>
    <w:rPr>
      <w:rFonts w:ascii="Arial" w:eastAsia="Times New Roman" w:hAnsi="Arial" w:cs="Arial"/>
      <w:b w:val="0"/>
      <w:bCs w:val="0"/>
      <w:sz w:val="20"/>
      <w:szCs w:val="20"/>
    </w:rPr>
  </w:style>
  <w:style w:type="paragraph" w:customStyle="1" w:styleId="Legal2L4">
    <w:name w:val="Legal2_L4"/>
    <w:basedOn w:val="Legal2L3"/>
    <w:next w:val="Legal2Cont4"/>
    <w:link w:val="Legal2L4Char"/>
    <w:rsid w:val="00770FE5"/>
    <w:pPr>
      <w:numPr>
        <w:ilvl w:val="3"/>
      </w:numPr>
      <w:outlineLvl w:val="3"/>
    </w:pPr>
  </w:style>
  <w:style w:type="character" w:customStyle="1" w:styleId="Legal2L4Char">
    <w:name w:val="Legal2_L4 Char"/>
    <w:basedOn w:val="Heading1Char"/>
    <w:link w:val="Legal2L4"/>
    <w:rsid w:val="00770FE5"/>
    <w:rPr>
      <w:rFonts w:ascii="Arial" w:eastAsia="Times New Roman" w:hAnsi="Arial" w:cs="Arial"/>
      <w:b w:val="0"/>
      <w:bCs w:val="0"/>
      <w:sz w:val="20"/>
      <w:szCs w:val="20"/>
    </w:rPr>
  </w:style>
  <w:style w:type="paragraph" w:customStyle="1" w:styleId="Legal2L5">
    <w:name w:val="Legal2_L5"/>
    <w:basedOn w:val="Legal2L4"/>
    <w:next w:val="Legal2Cont5"/>
    <w:link w:val="Legal2L5Char"/>
    <w:rsid w:val="00770FE5"/>
    <w:pPr>
      <w:numPr>
        <w:ilvl w:val="4"/>
      </w:numPr>
      <w:outlineLvl w:val="4"/>
    </w:pPr>
  </w:style>
  <w:style w:type="character" w:customStyle="1" w:styleId="Legal2L5Char">
    <w:name w:val="Legal2_L5 Char"/>
    <w:basedOn w:val="Heading1Char"/>
    <w:link w:val="Legal2L5"/>
    <w:rsid w:val="00770FE5"/>
    <w:rPr>
      <w:rFonts w:ascii="Arial" w:eastAsia="Times New Roman" w:hAnsi="Arial" w:cs="Arial"/>
      <w:b w:val="0"/>
      <w:bCs w:val="0"/>
      <w:sz w:val="20"/>
      <w:szCs w:val="20"/>
    </w:rPr>
  </w:style>
  <w:style w:type="paragraph" w:customStyle="1" w:styleId="Legal2L6">
    <w:name w:val="Legal2_L6"/>
    <w:basedOn w:val="Legal2L5"/>
    <w:next w:val="Legal2Cont6"/>
    <w:link w:val="Legal2L6Char"/>
    <w:rsid w:val="00770FE5"/>
    <w:pPr>
      <w:numPr>
        <w:ilvl w:val="5"/>
      </w:numPr>
      <w:outlineLvl w:val="5"/>
    </w:pPr>
  </w:style>
  <w:style w:type="character" w:customStyle="1" w:styleId="Legal2L6Char">
    <w:name w:val="Legal2_L6 Char"/>
    <w:basedOn w:val="Heading1Char"/>
    <w:link w:val="Legal2L6"/>
    <w:rsid w:val="00770FE5"/>
    <w:rPr>
      <w:rFonts w:ascii="Arial" w:eastAsia="Times New Roman" w:hAnsi="Arial" w:cs="Arial"/>
      <w:b w:val="0"/>
      <w:bCs w:val="0"/>
      <w:sz w:val="20"/>
      <w:szCs w:val="20"/>
    </w:rPr>
  </w:style>
  <w:style w:type="paragraph" w:customStyle="1" w:styleId="Legal2L7">
    <w:name w:val="Legal2_L7"/>
    <w:basedOn w:val="Legal2L6"/>
    <w:next w:val="Legal2Cont7"/>
    <w:link w:val="Legal2L7Char"/>
    <w:rsid w:val="00770FE5"/>
    <w:pPr>
      <w:numPr>
        <w:ilvl w:val="6"/>
      </w:numPr>
      <w:outlineLvl w:val="6"/>
    </w:pPr>
  </w:style>
  <w:style w:type="character" w:customStyle="1" w:styleId="Legal2L7Char">
    <w:name w:val="Legal2_L7 Char"/>
    <w:basedOn w:val="Heading1Char"/>
    <w:link w:val="Legal2L7"/>
    <w:rsid w:val="00770FE5"/>
    <w:rPr>
      <w:rFonts w:ascii="Arial" w:eastAsia="Times New Roman" w:hAnsi="Arial" w:cs="Arial"/>
      <w:b w:val="0"/>
      <w:bCs w:val="0"/>
      <w:sz w:val="20"/>
      <w:szCs w:val="20"/>
    </w:rPr>
  </w:style>
  <w:style w:type="paragraph" w:customStyle="1" w:styleId="Legal2L8">
    <w:name w:val="Legal2_L8"/>
    <w:basedOn w:val="Legal2L7"/>
    <w:next w:val="Legal2Cont8"/>
    <w:link w:val="Legal2L8Char"/>
    <w:rsid w:val="00770FE5"/>
    <w:pPr>
      <w:numPr>
        <w:ilvl w:val="7"/>
      </w:numPr>
      <w:outlineLvl w:val="7"/>
    </w:pPr>
  </w:style>
  <w:style w:type="character" w:customStyle="1" w:styleId="Legal2L8Char">
    <w:name w:val="Legal2_L8 Char"/>
    <w:basedOn w:val="Heading1Char"/>
    <w:link w:val="Legal2L8"/>
    <w:rsid w:val="00770FE5"/>
    <w:rPr>
      <w:rFonts w:ascii="Arial" w:eastAsia="Times New Roman" w:hAnsi="Arial" w:cs="Arial"/>
      <w:b w:val="0"/>
      <w:bCs w:val="0"/>
      <w:sz w:val="20"/>
      <w:szCs w:val="20"/>
    </w:rPr>
  </w:style>
  <w:style w:type="paragraph" w:customStyle="1" w:styleId="Legal2L9">
    <w:name w:val="Legal2_L9"/>
    <w:basedOn w:val="Legal2L8"/>
    <w:next w:val="Legal2Cont9"/>
    <w:link w:val="Legal2L9Char"/>
    <w:rsid w:val="00770FE5"/>
    <w:pPr>
      <w:numPr>
        <w:ilvl w:val="8"/>
      </w:numPr>
      <w:outlineLvl w:val="8"/>
    </w:pPr>
  </w:style>
  <w:style w:type="character" w:customStyle="1" w:styleId="Legal2L9Char">
    <w:name w:val="Legal2_L9 Char"/>
    <w:basedOn w:val="Heading1Char"/>
    <w:link w:val="Legal2L9"/>
    <w:rsid w:val="00770FE5"/>
    <w:rPr>
      <w:rFonts w:ascii="Arial" w:eastAsia="Times New Roman" w:hAnsi="Arial" w:cs="Arial"/>
      <w:b w:val="0"/>
      <w:bCs w:val="0"/>
      <w:sz w:val="20"/>
      <w:szCs w:val="20"/>
    </w:rPr>
  </w:style>
  <w:style w:type="paragraph" w:customStyle="1" w:styleId="1Bullets">
    <w:name w:val="1_Bullets"/>
    <w:basedOn w:val="ListParagraph"/>
    <w:qFormat/>
    <w:rsid w:val="00F910D0"/>
    <w:pPr>
      <w:widowControl/>
      <w:numPr>
        <w:ilvl w:val="2"/>
        <w:numId w:val="1"/>
      </w:numPr>
      <w:tabs>
        <w:tab w:val="left" w:pos="920"/>
      </w:tabs>
      <w:spacing w:after="240"/>
      <w:ind w:left="922" w:right="202"/>
      <w:jc w:val="both"/>
    </w:pPr>
    <w:rPr>
      <w:sz w:val="20"/>
    </w:rPr>
  </w:style>
  <w:style w:type="paragraph" w:customStyle="1" w:styleId="2Bullets">
    <w:name w:val="2_Bullets"/>
    <w:basedOn w:val="ListParagraph"/>
    <w:qFormat/>
    <w:rsid w:val="00770FE5"/>
    <w:pPr>
      <w:widowControl/>
      <w:numPr>
        <w:ilvl w:val="3"/>
        <w:numId w:val="1"/>
      </w:numPr>
      <w:tabs>
        <w:tab w:val="left" w:pos="1639"/>
      </w:tabs>
      <w:spacing w:after="240"/>
      <w:ind w:left="1656"/>
      <w:contextualSpacing/>
      <w:jc w:val="both"/>
    </w:pPr>
    <w:rPr>
      <w:spacing w:val="-6"/>
      <w:sz w:val="20"/>
    </w:rPr>
  </w:style>
  <w:style w:type="character" w:styleId="Emphasis">
    <w:name w:val="Emphasis"/>
    <w:basedOn w:val="DefaultParagraphFont"/>
    <w:uiPriority w:val="20"/>
    <w:qFormat/>
    <w:rsid w:val="00F44983"/>
    <w:rPr>
      <w:i/>
      <w:iCs/>
    </w:rPr>
  </w:style>
  <w:style w:type="character" w:styleId="FollowedHyperlink">
    <w:name w:val="FollowedHyperlink"/>
    <w:basedOn w:val="DefaultParagraphFont"/>
    <w:uiPriority w:val="99"/>
    <w:semiHidden/>
    <w:unhideWhenUsed/>
    <w:rsid w:val="00344D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750">
      <w:bodyDiv w:val="1"/>
      <w:marLeft w:val="0"/>
      <w:marRight w:val="0"/>
      <w:marTop w:val="0"/>
      <w:marBottom w:val="0"/>
      <w:divBdr>
        <w:top w:val="none" w:sz="0" w:space="0" w:color="auto"/>
        <w:left w:val="none" w:sz="0" w:space="0" w:color="auto"/>
        <w:bottom w:val="none" w:sz="0" w:space="0" w:color="auto"/>
        <w:right w:val="none" w:sz="0" w:space="0" w:color="auto"/>
      </w:divBdr>
    </w:div>
    <w:div w:id="176628079">
      <w:bodyDiv w:val="1"/>
      <w:marLeft w:val="0"/>
      <w:marRight w:val="0"/>
      <w:marTop w:val="0"/>
      <w:marBottom w:val="0"/>
      <w:divBdr>
        <w:top w:val="none" w:sz="0" w:space="0" w:color="auto"/>
        <w:left w:val="none" w:sz="0" w:space="0" w:color="auto"/>
        <w:bottom w:val="none" w:sz="0" w:space="0" w:color="auto"/>
        <w:right w:val="none" w:sz="0" w:space="0" w:color="auto"/>
      </w:divBdr>
    </w:div>
    <w:div w:id="584918387">
      <w:bodyDiv w:val="1"/>
      <w:marLeft w:val="0"/>
      <w:marRight w:val="0"/>
      <w:marTop w:val="0"/>
      <w:marBottom w:val="0"/>
      <w:divBdr>
        <w:top w:val="none" w:sz="0" w:space="0" w:color="auto"/>
        <w:left w:val="none" w:sz="0" w:space="0" w:color="auto"/>
        <w:bottom w:val="none" w:sz="0" w:space="0" w:color="auto"/>
        <w:right w:val="none" w:sz="0" w:space="0" w:color="auto"/>
      </w:divBdr>
    </w:div>
    <w:div w:id="720712034">
      <w:bodyDiv w:val="1"/>
      <w:marLeft w:val="0"/>
      <w:marRight w:val="0"/>
      <w:marTop w:val="0"/>
      <w:marBottom w:val="0"/>
      <w:divBdr>
        <w:top w:val="none" w:sz="0" w:space="0" w:color="auto"/>
        <w:left w:val="none" w:sz="0" w:space="0" w:color="auto"/>
        <w:bottom w:val="none" w:sz="0" w:space="0" w:color="auto"/>
        <w:right w:val="none" w:sz="0" w:space="0" w:color="auto"/>
      </w:divBdr>
    </w:div>
    <w:div w:id="1088817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ivacy.tacobell.com/policies" TargetMode="External"/><Relationship Id="rId13" Type="http://schemas.openxmlformats.org/officeDocument/2006/relationships/hyperlink" Target="https://privacy.tacobell.com/policies" TargetMode="External"/><Relationship Id="rId3" Type="http://schemas.openxmlformats.org/officeDocument/2006/relationships/settings" Target="settings.xml"/><Relationship Id="rId7" Type="http://schemas.openxmlformats.org/officeDocument/2006/relationships/hyperlink" Target="https://privacy.tacobell.com/policies?name=supplemental-notice-for-residents-of-covered-u-s-states" TargetMode="External"/><Relationship Id="rId12" Type="http://schemas.openxmlformats.org/officeDocument/2006/relationships/hyperlink" Target="https://privacy.tacobell.com/policies?modal=take-contr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privacy@yum.com?subject=TB%20US%20Privacy%20Center%20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lobalprivacy@yum.com?subject=Taco%20Bell%20US%20Privacy%20Center%20Request" TargetMode="External"/><Relationship Id="rId4" Type="http://schemas.openxmlformats.org/officeDocument/2006/relationships/webSettings" Target="webSettings.xml"/><Relationship Id="rId9" Type="http://schemas.openxmlformats.org/officeDocument/2006/relationships/hyperlink" Target="https://www.tacobell.com/legal-notices/privacy-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3927</Words>
  <Characters>24977</Characters>
  <Application>Microsoft Office Word</Application>
  <DocSecurity>0</DocSecurity>
  <Lines>780</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Sarah</dc:creator>
  <cp:lastModifiedBy>Luescher, Andrea</cp:lastModifiedBy>
  <cp:revision>6</cp:revision>
  <dcterms:created xsi:type="dcterms:W3CDTF">2026-07-13T19:45:00Z</dcterms:created>
  <dcterms:modified xsi:type="dcterms:W3CDTF">2026-07-13T20:10:00Z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fa3880-44e8-458b-8d4d-5acc5ed3d728_Enabled">
    <vt:lpwstr>true</vt:lpwstr>
  </property>
  <property fmtid="{D5CDD505-2E9C-101B-9397-08002B2CF9AE}" pid="3" name="MSIP_Label_bffa3880-44e8-458b-8d4d-5acc5ed3d728_SetDate">
    <vt:lpwstr>2023-08-11T18:42:47Z</vt:lpwstr>
  </property>
  <property fmtid="{D5CDD505-2E9C-101B-9397-08002B2CF9AE}" pid="4" name="MSIP_Label_bffa3880-44e8-458b-8d4d-5acc5ed3d728_Method">
    <vt:lpwstr>Standard</vt:lpwstr>
  </property>
  <property fmtid="{D5CDD505-2E9C-101B-9397-08002B2CF9AE}" pid="5" name="MSIP_Label_bffa3880-44e8-458b-8d4d-5acc5ed3d728_Name">
    <vt:lpwstr>bffa3880-44e8-458b-8d4d-5acc5ed3d728</vt:lpwstr>
  </property>
  <property fmtid="{D5CDD505-2E9C-101B-9397-08002B2CF9AE}" pid="6" name="MSIP_Label_bffa3880-44e8-458b-8d4d-5acc5ed3d728_SiteId">
    <vt:lpwstr>2ba9001d-d7f9-43a3-a098-6a927ac715ca</vt:lpwstr>
  </property>
  <property fmtid="{D5CDD505-2E9C-101B-9397-08002B2CF9AE}" pid="7" name="MSIP_Label_bffa3880-44e8-458b-8d4d-5acc5ed3d728_ActionId">
    <vt:lpwstr>7f93c121-364a-47fd-b5fc-9b3a8937d70c</vt:lpwstr>
  </property>
  <property fmtid="{D5CDD505-2E9C-101B-9397-08002B2CF9AE}" pid="8" name="MSIP_Label_bffa3880-44e8-458b-8d4d-5acc5ed3d728_ContentBits">
    <vt:lpwstr>0</vt:lpwstr>
  </property>
  <property fmtid="{D5CDD505-2E9C-101B-9397-08002B2CF9AE}" pid="9" name="ContentTypeId">
    <vt:lpwstr>0x010100250F6DA793171C4F93A704D965BBD9B8</vt:lpwstr>
  </property>
</Properties>
</file>